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14E" w:rsidRDefault="003B0376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/>
          <w:b/>
          <w:lang w:eastAsia="ja-JP"/>
        </w:rPr>
      </w:pPr>
      <w:bookmarkStart w:id="0" w:name="OLE_LINK25"/>
      <w:bookmarkStart w:id="1" w:name="OLE_LINK24"/>
      <w:bookmarkStart w:id="2" w:name="OLE_LINK13"/>
      <w:bookmarkStart w:id="3" w:name="OLE_LINK12"/>
      <w:bookmarkStart w:id="4" w:name="OLE_LINK34"/>
      <w:bookmarkStart w:id="5" w:name="OLE_LINK33"/>
      <w:r>
        <w:rPr>
          <w:rFonts w:ascii="Arial" w:eastAsia="宋体" w:hAnsi="Arial" w:hint="eastAsia"/>
          <w:b/>
          <w:lang w:eastAsia="ja-JP"/>
        </w:rPr>
        <w:t>3GPP TSG RAN WG1 Meeting #9</w:t>
      </w:r>
      <w:r>
        <w:rPr>
          <w:rFonts w:ascii="Arial" w:eastAsia="宋体" w:hAnsi="Arial" w:hint="eastAsia"/>
          <w:b/>
        </w:rPr>
        <w:t xml:space="preserve">5   </w:t>
      </w:r>
      <w:r>
        <w:rPr>
          <w:rFonts w:ascii="Arial" w:eastAsia="宋体" w:hAnsi="Arial" w:hint="eastAsia"/>
          <w:b/>
          <w:lang w:eastAsia="ja-JP"/>
        </w:rPr>
        <w:t xml:space="preserve">                                     R1-18</w:t>
      </w:r>
      <w:r>
        <w:rPr>
          <w:rFonts w:ascii="Arial" w:eastAsia="宋体" w:hAnsi="Arial" w:hint="eastAsia"/>
          <w:b/>
        </w:rPr>
        <w:t>12261</w:t>
      </w:r>
      <w:r>
        <w:rPr>
          <w:rFonts w:ascii="Arial" w:eastAsia="宋体" w:hAnsi="Arial" w:hint="eastAsia"/>
          <w:b/>
          <w:lang w:eastAsia="ja-JP"/>
        </w:rPr>
        <w:t xml:space="preserve">                                                                      </w:t>
      </w:r>
    </w:p>
    <w:p w:rsidR="0074614E" w:rsidRDefault="003B0376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/>
          <w:b/>
          <w:lang w:eastAsia="ja-JP"/>
        </w:rPr>
      </w:pPr>
      <w:r>
        <w:rPr>
          <w:rFonts w:ascii="Arial" w:eastAsia="宋体" w:hAnsi="Arial" w:hint="eastAsia"/>
          <w:b/>
          <w:lang w:eastAsia="ja-JP"/>
        </w:rPr>
        <w:t>Spokane, USA, November 12</w:t>
      </w:r>
      <w:r>
        <w:rPr>
          <w:rFonts w:ascii="Arial" w:eastAsia="宋体" w:hAnsi="Arial" w:hint="eastAsia"/>
          <w:b/>
          <w:vertAlign w:val="superscript"/>
          <w:lang w:eastAsia="ja-JP"/>
        </w:rPr>
        <w:t>th</w:t>
      </w:r>
      <w:r>
        <w:rPr>
          <w:rFonts w:ascii="Arial" w:eastAsia="宋体" w:hAnsi="Arial" w:hint="eastAsia"/>
          <w:b/>
          <w:vertAlign w:val="superscript"/>
        </w:rPr>
        <w:t xml:space="preserve"> </w:t>
      </w:r>
      <w:r>
        <w:rPr>
          <w:rFonts w:ascii="Arial" w:eastAsia="宋体" w:hAnsi="Arial" w:hint="eastAsia"/>
          <w:b/>
        </w:rPr>
        <w:t xml:space="preserve">- </w:t>
      </w:r>
      <w:r>
        <w:rPr>
          <w:rFonts w:ascii="Arial" w:eastAsia="宋体" w:hAnsi="Arial" w:hint="eastAsia"/>
          <w:b/>
          <w:lang w:eastAsia="ja-JP"/>
        </w:rPr>
        <w:t>16</w:t>
      </w:r>
      <w:r>
        <w:rPr>
          <w:rFonts w:ascii="Arial" w:eastAsia="宋体" w:hAnsi="Arial" w:hint="eastAsia"/>
          <w:b/>
          <w:vertAlign w:val="superscript"/>
          <w:lang w:eastAsia="ja-JP"/>
        </w:rPr>
        <w:t>th</w:t>
      </w:r>
      <w:r>
        <w:rPr>
          <w:rFonts w:ascii="Arial" w:eastAsia="宋体" w:hAnsi="Arial" w:hint="eastAsia"/>
          <w:b/>
          <w:lang w:eastAsia="ja-JP"/>
        </w:rPr>
        <w:t>, 2018</w:t>
      </w:r>
    </w:p>
    <w:bookmarkEnd w:id="0"/>
    <w:p w:rsidR="0074614E" w:rsidRDefault="0074614E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/>
          <w:b/>
          <w:lang w:eastAsia="ja-JP"/>
        </w:rPr>
      </w:pPr>
    </w:p>
    <w:p w:rsidR="0074614E" w:rsidRDefault="003B0376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/>
          <w:b/>
        </w:rPr>
      </w:pPr>
      <w:r>
        <w:rPr>
          <w:rFonts w:ascii="Arial" w:eastAsia="宋体" w:hAnsi="Arial" w:hint="eastAsia"/>
          <w:b/>
        </w:rPr>
        <w:t>Source:         ZTE</w:t>
      </w:r>
    </w:p>
    <w:p w:rsidR="0074614E" w:rsidRDefault="003B0376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/>
          <w:b/>
        </w:rPr>
      </w:pPr>
      <w:r>
        <w:rPr>
          <w:rFonts w:ascii="Arial" w:eastAsia="宋体" w:hAnsi="Arial" w:hint="eastAsia"/>
          <w:b/>
        </w:rPr>
        <w:t>Title:            Evaluation assumption</w:t>
      </w:r>
      <w:r>
        <w:rPr>
          <w:rFonts w:ascii="Arial" w:eastAsia="宋体" w:hAnsi="Arial"/>
          <w:b/>
        </w:rPr>
        <w:t>s</w:t>
      </w:r>
      <w:r>
        <w:rPr>
          <w:rFonts w:ascii="Arial" w:eastAsia="宋体" w:hAnsi="Arial" w:hint="eastAsia"/>
          <w:b/>
        </w:rPr>
        <w:t xml:space="preserve"> for </w:t>
      </w:r>
      <w:r>
        <w:rPr>
          <w:rFonts w:ascii="Arial" w:eastAsia="宋体" w:hAnsi="Arial"/>
          <w:b/>
        </w:rPr>
        <w:t>U</w:t>
      </w:r>
      <w:r>
        <w:rPr>
          <w:rFonts w:ascii="Arial" w:eastAsia="宋体" w:hAnsi="Arial" w:hint="eastAsia"/>
          <w:b/>
        </w:rPr>
        <w:t xml:space="preserve">RLLC multi-TRP/panel </w:t>
      </w:r>
    </w:p>
    <w:bookmarkEnd w:id="1"/>
    <w:p w:rsidR="0074614E" w:rsidRDefault="003B0376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/>
          <w:b/>
        </w:rPr>
      </w:pPr>
      <w:r>
        <w:rPr>
          <w:rFonts w:ascii="Arial" w:eastAsia="宋体" w:hAnsi="Arial" w:hint="eastAsia"/>
          <w:b/>
          <w:lang w:eastAsia="ja-JP"/>
        </w:rPr>
        <w:t xml:space="preserve">Agenda item:    </w:t>
      </w:r>
      <w:r>
        <w:rPr>
          <w:rFonts w:ascii="Arial" w:eastAsia="宋体" w:hAnsi="Arial" w:hint="eastAsia"/>
          <w:b/>
        </w:rPr>
        <w:t>7.2.8.</w:t>
      </w:r>
      <w:r>
        <w:rPr>
          <w:rFonts w:ascii="Arial" w:eastAsia="宋体" w:hAnsi="Arial" w:hint="eastAsia"/>
          <w:b/>
        </w:rPr>
        <w:t>6</w:t>
      </w:r>
    </w:p>
    <w:bookmarkEnd w:id="2"/>
    <w:bookmarkEnd w:id="3"/>
    <w:bookmarkEnd w:id="4"/>
    <w:bookmarkEnd w:id="5"/>
    <w:p w:rsidR="0074614E" w:rsidRDefault="003B0376">
      <w:pPr>
        <w:pBdr>
          <w:bottom w:val="single" w:sz="6" w:space="1" w:color="auto"/>
        </w:pBdr>
        <w:snapToGrid w:val="0"/>
        <w:spacing w:after="0" w:line="240" w:lineRule="auto"/>
        <w:ind w:left="1797" w:hanging="1797"/>
        <w:rPr>
          <w:rFonts w:ascii="Arial" w:eastAsia="宋体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  <w:lang w:eastAsia="ja-JP"/>
        </w:rPr>
        <w:tab/>
        <w:t>Discussion and Decision</w:t>
      </w:r>
    </w:p>
    <w:p w:rsidR="0074614E" w:rsidRDefault="003B0376">
      <w:pPr>
        <w:pStyle w:val="1"/>
        <w:snapToGrid w:val="0"/>
        <w:spacing w:beforeLines="50" w:before="180" w:afterLines="50" w:after="18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Introduction</w:t>
      </w:r>
    </w:p>
    <w:p w:rsidR="0074614E" w:rsidRDefault="003B0376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Based on the approved WID [1], multi-TRP </w:t>
      </w:r>
      <w:r>
        <w:rPr>
          <w:rFonts w:ascii="Times New Roman" w:eastAsia="Malgun Gothic" w:hAnsi="Times New Roman"/>
          <w:sz w:val="20"/>
          <w:szCs w:val="20"/>
          <w:lang w:eastAsia="ko-KR"/>
        </w:rPr>
        <w:t xml:space="preserve">techniques </w:t>
      </w:r>
      <w:r>
        <w:rPr>
          <w:rFonts w:ascii="Times New Roman" w:hAnsi="Times New Roman" w:hint="eastAsia"/>
          <w:sz w:val="20"/>
          <w:szCs w:val="20"/>
        </w:rPr>
        <w:t xml:space="preserve">for URLLC requirements should be discussed in MIMO session.  </w:t>
      </w:r>
    </w:p>
    <w:p w:rsidR="0074614E" w:rsidRDefault="003B0376">
      <w:pPr>
        <w:numPr>
          <w:ilvl w:val="0"/>
          <w:numId w:val="2"/>
        </w:numPr>
        <w:snapToGrid w:val="0"/>
        <w:spacing w:after="120" w:line="240" w:lineRule="auto"/>
        <w:ind w:right="-96"/>
        <w:rPr>
          <w:rFonts w:ascii="Times New Roman" w:hAnsi="Times New Roman"/>
          <w:i/>
          <w:iCs/>
          <w:sz w:val="20"/>
          <w:szCs w:val="20"/>
          <w:lang w:eastAsia="ko-KR"/>
        </w:rPr>
      </w:pPr>
      <w:r>
        <w:rPr>
          <w:rFonts w:ascii="Times New Roman" w:hAnsi="Times New Roman"/>
          <w:i/>
          <w:iCs/>
          <w:sz w:val="20"/>
          <w:szCs w:val="20"/>
          <w:lang w:eastAsia="ko-KR"/>
        </w:rPr>
        <w:t xml:space="preserve">Enhancements on multi-TRP/panel </w:t>
      </w:r>
      <w:r>
        <w:rPr>
          <w:rFonts w:ascii="Times New Roman" w:hAnsi="Times New Roman"/>
          <w:i/>
          <w:iCs/>
          <w:sz w:val="20"/>
          <w:szCs w:val="20"/>
          <w:lang w:eastAsia="ko-KR"/>
        </w:rPr>
        <w:t>transmission</w:t>
      </w:r>
      <w:r>
        <w:rPr>
          <w:rFonts w:ascii="Times New Roman" w:eastAsia="Malgun Gothic" w:hAnsi="Times New Roman"/>
          <w:i/>
          <w:iCs/>
          <w:sz w:val="20"/>
          <w:szCs w:val="20"/>
          <w:lang w:eastAsia="ko-KR"/>
        </w:rPr>
        <w:t xml:space="preserve"> including improved reliability and robustness </w:t>
      </w:r>
      <w:r>
        <w:rPr>
          <w:rFonts w:ascii="Times New Roman" w:hAnsi="Times New Roman"/>
          <w:i/>
          <w:iCs/>
          <w:sz w:val="20"/>
          <w:szCs w:val="20"/>
          <w:lang w:eastAsia="ko-KR"/>
        </w:rPr>
        <w:t>with both ideal and non-ideal backhaul:</w:t>
      </w:r>
    </w:p>
    <w:p w:rsidR="0074614E" w:rsidRDefault="003B0376">
      <w:pPr>
        <w:numPr>
          <w:ilvl w:val="1"/>
          <w:numId w:val="2"/>
        </w:numPr>
        <w:snapToGrid w:val="0"/>
        <w:spacing w:after="120" w:line="240" w:lineRule="auto"/>
        <w:ind w:right="-96"/>
        <w:rPr>
          <w:rFonts w:ascii="Times New Roman" w:hAnsi="Times New Roman"/>
          <w:i/>
          <w:iCs/>
          <w:sz w:val="20"/>
          <w:szCs w:val="20"/>
          <w:lang w:eastAsia="ko-KR"/>
        </w:rPr>
      </w:pPr>
      <w:r>
        <w:rPr>
          <w:rFonts w:ascii="Times New Roman" w:hAnsi="Times New Roman"/>
          <w:i/>
          <w:iCs/>
          <w:sz w:val="20"/>
          <w:szCs w:val="20"/>
          <w:lang w:eastAsia="ko-KR"/>
        </w:rPr>
        <w:t xml:space="preserve">Specify downlink control </w:t>
      </w:r>
      <w:proofErr w:type="spellStart"/>
      <w:r>
        <w:rPr>
          <w:rFonts w:ascii="Times New Roman" w:hAnsi="Times New Roman"/>
          <w:i/>
          <w:iCs/>
          <w:sz w:val="20"/>
          <w:szCs w:val="20"/>
          <w:lang w:eastAsia="ko-KR"/>
        </w:rPr>
        <w:t>signalling</w:t>
      </w:r>
      <w:proofErr w:type="spellEnd"/>
      <w:r>
        <w:rPr>
          <w:rFonts w:ascii="Times New Roman" w:hAnsi="Times New Roman"/>
          <w:i/>
          <w:iCs/>
          <w:sz w:val="20"/>
          <w:szCs w:val="20"/>
          <w:lang w:eastAsia="ko-KR"/>
        </w:rPr>
        <w:t xml:space="preserve"> enhancement</w:t>
      </w:r>
      <w:r>
        <w:rPr>
          <w:rFonts w:ascii="Times New Roman" w:eastAsia="Malgun Gothic" w:hAnsi="Times New Roman"/>
          <w:i/>
          <w:iCs/>
          <w:sz w:val="20"/>
          <w:szCs w:val="20"/>
          <w:lang w:eastAsia="ko-KR"/>
        </w:rPr>
        <w:t>(s)</w:t>
      </w:r>
      <w:r>
        <w:rPr>
          <w:rFonts w:ascii="Times New Roman" w:hAnsi="Times New Roman"/>
          <w:i/>
          <w:iCs/>
          <w:sz w:val="20"/>
          <w:szCs w:val="20"/>
          <w:lang w:eastAsia="ko-KR"/>
        </w:rPr>
        <w:t xml:space="preserve"> for efficient support of non-coherent joint transmission</w:t>
      </w:r>
    </w:p>
    <w:p w:rsidR="0074614E" w:rsidRDefault="003B0376">
      <w:pPr>
        <w:numPr>
          <w:ilvl w:val="1"/>
          <w:numId w:val="2"/>
        </w:numPr>
        <w:snapToGrid w:val="0"/>
        <w:spacing w:after="120" w:line="240" w:lineRule="auto"/>
        <w:ind w:right="-96"/>
        <w:rPr>
          <w:rFonts w:ascii="Times New Roman" w:eastAsia="宋体" w:hAnsi="Times New Roman"/>
          <w:i/>
          <w:iCs/>
          <w:sz w:val="20"/>
          <w:szCs w:val="20"/>
          <w:lang w:eastAsia="ko-KR"/>
        </w:rPr>
      </w:pPr>
      <w:r>
        <w:rPr>
          <w:rFonts w:ascii="Times New Roman" w:eastAsia="Malgun Gothic" w:hAnsi="Times New Roman"/>
          <w:i/>
          <w:iCs/>
          <w:sz w:val="20"/>
          <w:szCs w:val="20"/>
          <w:lang w:eastAsia="ko-KR"/>
        </w:rPr>
        <w:t>P</w:t>
      </w:r>
      <w:r>
        <w:rPr>
          <w:rFonts w:ascii="Times New Roman" w:hAnsi="Times New Roman"/>
          <w:i/>
          <w:iCs/>
          <w:sz w:val="20"/>
          <w:szCs w:val="20"/>
        </w:rPr>
        <w:t xml:space="preserve">erform study and, if needed, </w:t>
      </w:r>
      <w:r>
        <w:rPr>
          <w:rFonts w:ascii="Times New Roman" w:hAnsi="Times New Roman"/>
          <w:i/>
          <w:iCs/>
          <w:sz w:val="20"/>
          <w:szCs w:val="20"/>
          <w:lang w:eastAsia="ko-KR"/>
        </w:rPr>
        <w:t xml:space="preserve">specify </w:t>
      </w:r>
      <w:r>
        <w:rPr>
          <w:rFonts w:ascii="Times New Roman" w:eastAsia="Malgun Gothic" w:hAnsi="Times New Roman"/>
          <w:i/>
          <w:iCs/>
          <w:sz w:val="20"/>
          <w:szCs w:val="20"/>
          <w:lang w:eastAsia="ko-KR"/>
        </w:rPr>
        <w:t>enhancement</w:t>
      </w:r>
      <w:r>
        <w:rPr>
          <w:rFonts w:ascii="Times New Roman" w:eastAsia="Malgun Gothic" w:hAnsi="Times New Roman"/>
          <w:i/>
          <w:iCs/>
          <w:sz w:val="20"/>
          <w:szCs w:val="20"/>
          <w:lang w:eastAsia="ko-KR"/>
        </w:rPr>
        <w:t xml:space="preserve">s on uplink control </w:t>
      </w:r>
      <w:proofErr w:type="spellStart"/>
      <w:r>
        <w:rPr>
          <w:rFonts w:ascii="Times New Roman" w:eastAsia="Malgun Gothic" w:hAnsi="Times New Roman"/>
          <w:i/>
          <w:iCs/>
          <w:sz w:val="20"/>
          <w:szCs w:val="20"/>
          <w:lang w:eastAsia="ko-KR"/>
        </w:rPr>
        <w:t>signalling</w:t>
      </w:r>
      <w:proofErr w:type="spellEnd"/>
      <w:r>
        <w:rPr>
          <w:rFonts w:ascii="Times New Roman" w:eastAsia="Malgun Gothic" w:hAnsi="Times New Roman"/>
          <w:i/>
          <w:iCs/>
          <w:sz w:val="20"/>
          <w:szCs w:val="20"/>
          <w:lang w:eastAsia="ko-KR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  <w:lang w:eastAsia="ko-KR"/>
        </w:rPr>
        <w:t xml:space="preserve">and/or reference </w:t>
      </w:r>
      <w:r>
        <w:rPr>
          <w:rFonts w:ascii="Times New Roman" w:hAnsi="Times New Roman"/>
          <w:i/>
          <w:iCs/>
          <w:sz w:val="20"/>
          <w:szCs w:val="20"/>
          <w:lang w:eastAsia="ko-KR"/>
        </w:rPr>
        <w:t>signal(s)</w:t>
      </w:r>
      <w:r>
        <w:rPr>
          <w:rFonts w:ascii="Times New Roman" w:eastAsia="Malgun Gothic" w:hAnsi="Times New Roman"/>
          <w:i/>
          <w:iCs/>
          <w:sz w:val="20"/>
          <w:szCs w:val="20"/>
          <w:lang w:eastAsia="ko-KR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  <w:lang w:eastAsia="ko-KR"/>
        </w:rPr>
        <w:t>for non-coherent joint transmission</w:t>
      </w:r>
    </w:p>
    <w:p w:rsidR="0074614E" w:rsidRDefault="003B0376">
      <w:pPr>
        <w:numPr>
          <w:ilvl w:val="1"/>
          <w:numId w:val="2"/>
        </w:numPr>
        <w:snapToGrid w:val="0"/>
        <w:spacing w:after="120" w:line="240" w:lineRule="auto"/>
        <w:ind w:right="-96"/>
        <w:rPr>
          <w:rFonts w:ascii="Times New Roman" w:hAnsi="Times New Roman"/>
          <w:i/>
          <w:iCs/>
          <w:sz w:val="20"/>
          <w:szCs w:val="20"/>
          <w:lang w:eastAsia="ko-KR"/>
        </w:rPr>
      </w:pPr>
      <w:r>
        <w:rPr>
          <w:rFonts w:ascii="Times New Roman" w:eastAsia="Malgun Gothic" w:hAnsi="Times New Roman"/>
          <w:i/>
          <w:iCs/>
          <w:sz w:val="20"/>
          <w:szCs w:val="20"/>
          <w:lang w:eastAsia="ko-KR"/>
        </w:rPr>
        <w:t>Multi-TRP techniques for URLLC requirements are included in this WI</w:t>
      </w:r>
    </w:p>
    <w:p w:rsidR="0074614E" w:rsidRDefault="003B0376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To justify the efficient transmission schemes based on simulation results, evaluation assumpti</w:t>
      </w:r>
      <w:r>
        <w:rPr>
          <w:rFonts w:ascii="Times New Roman" w:hAnsi="Times New Roman" w:hint="eastAsia"/>
          <w:sz w:val="20"/>
          <w:szCs w:val="20"/>
        </w:rPr>
        <w:t xml:space="preserve">ons should be consistent </w:t>
      </w:r>
      <w:proofErr w:type="gramStart"/>
      <w:r>
        <w:rPr>
          <w:rFonts w:ascii="Times New Roman" w:hAnsi="Times New Roman" w:hint="eastAsia"/>
          <w:sz w:val="20"/>
          <w:szCs w:val="20"/>
        </w:rPr>
        <w:t>among</w:t>
      </w:r>
      <w:proofErr w:type="gramEnd"/>
      <w:r>
        <w:rPr>
          <w:rFonts w:ascii="Times New Roman" w:hAnsi="Times New Roman" w:hint="eastAsia"/>
          <w:sz w:val="20"/>
          <w:szCs w:val="20"/>
        </w:rPr>
        <w:t xml:space="preserve"> companies. In RAN1#94 meeting, many simulation assumptions for multi-TRP for </w:t>
      </w:r>
      <w:proofErr w:type="spellStart"/>
      <w:r>
        <w:rPr>
          <w:rFonts w:ascii="Times New Roman" w:hAnsi="Times New Roman" w:hint="eastAsia"/>
          <w:sz w:val="20"/>
          <w:szCs w:val="20"/>
        </w:rPr>
        <w:t>eMBB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were agreed. And a guidance for </w:t>
      </w:r>
      <w:r>
        <w:rPr>
          <w:rFonts w:ascii="Times New Roman" w:hAnsi="Times New Roman"/>
          <w:sz w:val="20"/>
          <w:szCs w:val="20"/>
        </w:rPr>
        <w:t>U</w:t>
      </w:r>
      <w:r>
        <w:rPr>
          <w:rFonts w:ascii="Times New Roman" w:hAnsi="Times New Roman" w:hint="eastAsia"/>
          <w:sz w:val="20"/>
          <w:szCs w:val="20"/>
        </w:rPr>
        <w:t>RLLC requirement is also agreed as follows [2]</w:t>
      </w:r>
    </w:p>
    <w:p w:rsidR="0074614E" w:rsidRDefault="003B0376">
      <w:pPr>
        <w:pStyle w:val="af7"/>
        <w:adjustRightInd w:val="0"/>
        <w:snapToGrid w:val="0"/>
        <w:spacing w:line="240" w:lineRule="auto"/>
        <w:ind w:leftChars="0" w:left="0"/>
        <w:contextualSpacing/>
        <w:rPr>
          <w:rFonts w:ascii="Times New Roman" w:hAnsi="Times New Roman"/>
          <w:i/>
          <w:iCs/>
          <w:sz w:val="20"/>
          <w:szCs w:val="20"/>
          <w:u w:val="single"/>
        </w:rPr>
      </w:pPr>
      <w:r>
        <w:rPr>
          <w:rFonts w:ascii="Times New Roman" w:hAnsi="Times New Roman"/>
          <w:i/>
          <w:iCs/>
          <w:sz w:val="20"/>
          <w:szCs w:val="20"/>
          <w:u w:val="single"/>
        </w:rPr>
        <w:t>Agreement</w:t>
      </w:r>
      <w:r>
        <w:rPr>
          <w:rFonts w:ascii="Times New Roman" w:hAnsi="Times New Roman" w:hint="eastAsia"/>
          <w:i/>
          <w:iCs/>
          <w:sz w:val="20"/>
          <w:szCs w:val="20"/>
          <w:u w:val="single"/>
        </w:rPr>
        <w:t>:</w:t>
      </w:r>
    </w:p>
    <w:p w:rsidR="0074614E" w:rsidRDefault="003B0376">
      <w:pPr>
        <w:pStyle w:val="af7"/>
        <w:numPr>
          <w:ilvl w:val="0"/>
          <w:numId w:val="2"/>
        </w:numPr>
        <w:adjustRightInd w:val="0"/>
        <w:snapToGrid w:val="0"/>
        <w:spacing w:after="0" w:line="240" w:lineRule="auto"/>
        <w:ind w:leftChars="0"/>
        <w:contextualSpacing/>
        <w:rPr>
          <w:rFonts w:ascii="Times" w:eastAsia="Malgun Gothic" w:hAnsi="Times"/>
          <w:bCs/>
          <w:i/>
          <w:iCs/>
          <w:sz w:val="20"/>
          <w:szCs w:val="20"/>
          <w:lang w:val="en-GB" w:eastAsia="ko-KR"/>
        </w:rPr>
      </w:pPr>
      <w:r>
        <w:rPr>
          <w:rFonts w:ascii="Times" w:eastAsia="Malgun Gothic" w:hAnsi="Times"/>
          <w:bCs/>
          <w:i/>
          <w:iCs/>
          <w:sz w:val="20"/>
          <w:szCs w:val="20"/>
          <w:lang w:val="en-GB" w:eastAsia="ko-KR"/>
        </w:rPr>
        <w:t xml:space="preserve">For URLLC multi-TRP/panel performance evaluation, </w:t>
      </w:r>
      <w:r>
        <w:rPr>
          <w:rFonts w:ascii="Times" w:eastAsia="Malgun Gothic" w:hAnsi="Times"/>
          <w:bCs/>
          <w:i/>
          <w:iCs/>
          <w:sz w:val="20"/>
          <w:szCs w:val="20"/>
          <w:lang w:val="en-GB" w:eastAsia="ko-KR"/>
        </w:rPr>
        <w:t>choose a subset of evaluation scenarios/assumptions agreed in the URLLC agenda item</w:t>
      </w:r>
    </w:p>
    <w:p w:rsidR="0074614E" w:rsidRDefault="003B0376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However, there are many details still to be specified. In this contribution, we provide our views for the simulation assumptions of multi-TRP techniques for </w:t>
      </w:r>
      <w:r>
        <w:rPr>
          <w:rFonts w:ascii="Times New Roman" w:hAnsi="Times New Roman"/>
          <w:sz w:val="20"/>
          <w:szCs w:val="20"/>
        </w:rPr>
        <w:t>U</w:t>
      </w:r>
      <w:r>
        <w:rPr>
          <w:rFonts w:ascii="Times New Roman" w:hAnsi="Times New Roman" w:hint="eastAsia"/>
          <w:sz w:val="20"/>
          <w:szCs w:val="20"/>
        </w:rPr>
        <w:t>RLLC requireme</w:t>
      </w:r>
      <w:r>
        <w:rPr>
          <w:rFonts w:ascii="Times New Roman" w:hAnsi="Times New Roman" w:hint="eastAsia"/>
          <w:sz w:val="20"/>
          <w:szCs w:val="20"/>
        </w:rPr>
        <w:t>nts.</w:t>
      </w:r>
    </w:p>
    <w:p w:rsidR="0074614E" w:rsidRDefault="003B0376">
      <w:pPr>
        <w:pStyle w:val="1"/>
        <w:snapToGrid w:val="0"/>
        <w:spacing w:beforeLines="50" w:before="180" w:afterLines="50" w:after="180"/>
        <w:ind w:left="431" w:hanging="431"/>
        <w:rPr>
          <w:lang w:val="en-US"/>
        </w:rPr>
      </w:pPr>
      <w:r>
        <w:rPr>
          <w:sz w:val="28"/>
          <w:lang w:val="en-US"/>
        </w:rPr>
        <w:t>Discussion</w:t>
      </w:r>
    </w:p>
    <w:p w:rsidR="0074614E" w:rsidRDefault="003B0376">
      <w:pPr>
        <w:pStyle w:val="Comments"/>
        <w:snapToGrid w:val="0"/>
        <w:spacing w:line="240" w:lineRule="auto"/>
        <w:rPr>
          <w:rFonts w:ascii="Times New Roman" w:eastAsiaTheme="minorEastAsia" w:hAnsi="Times New Roman"/>
          <w:i w:val="0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i w:val="0"/>
          <w:sz w:val="20"/>
          <w:szCs w:val="20"/>
          <w:lang w:eastAsia="zh-CN"/>
        </w:rPr>
        <w:t xml:space="preserve">In </w:t>
      </w:r>
      <w:r>
        <w:rPr>
          <w:rFonts w:ascii="Times New Roman" w:eastAsiaTheme="minorEastAsia" w:hAnsi="Times New Roman"/>
          <w:i w:val="0"/>
          <w:sz w:val="20"/>
          <w:szCs w:val="20"/>
          <w:lang w:eastAsia="zh-CN"/>
        </w:rPr>
        <w:t>U</w:t>
      </w:r>
      <w:r>
        <w:rPr>
          <w:rFonts w:ascii="Times New Roman" w:eastAsiaTheme="minorEastAsia" w:hAnsi="Times New Roman" w:hint="eastAsia"/>
          <w:i w:val="0"/>
          <w:sz w:val="20"/>
          <w:szCs w:val="20"/>
          <w:lang w:eastAsia="zh-CN"/>
        </w:rPr>
        <w:t xml:space="preserve">RLLC session, </w:t>
      </w:r>
      <w:r>
        <w:rPr>
          <w:rFonts w:ascii="Times New Roman" w:eastAsiaTheme="minorEastAsia" w:hAnsi="Times New Roman" w:hint="eastAsia"/>
          <w:i w:val="0"/>
          <w:sz w:val="20"/>
          <w:szCs w:val="20"/>
          <w:lang w:eastAsia="zh-CN"/>
        </w:rPr>
        <w:t xml:space="preserve">multiple use cases </w:t>
      </w:r>
      <w:r>
        <w:rPr>
          <w:rFonts w:ascii="Times New Roman" w:eastAsiaTheme="minorEastAsia" w:hAnsi="Times New Roman" w:hint="eastAsia"/>
          <w:i w:val="0"/>
          <w:sz w:val="20"/>
          <w:szCs w:val="20"/>
          <w:lang w:eastAsia="zh-CN"/>
        </w:rPr>
        <w:t xml:space="preserve">have been agreed including Power distribution, Factory automation, Rel-15 enabled use case, Transport </w:t>
      </w:r>
      <w:proofErr w:type="gramStart"/>
      <w:r>
        <w:rPr>
          <w:rFonts w:ascii="Times New Roman" w:eastAsiaTheme="minorEastAsia" w:hAnsi="Times New Roman" w:hint="eastAsia"/>
          <w:i w:val="0"/>
          <w:sz w:val="20"/>
          <w:szCs w:val="20"/>
          <w:lang w:eastAsia="zh-CN"/>
        </w:rPr>
        <w:t>Industry(</w:t>
      </w:r>
      <w:proofErr w:type="gramEnd"/>
      <w:r>
        <w:rPr>
          <w:rFonts w:ascii="Times New Roman" w:eastAsiaTheme="minorEastAsia" w:hAnsi="Times New Roman" w:hint="eastAsia"/>
          <w:i w:val="0"/>
          <w:sz w:val="20"/>
          <w:szCs w:val="20"/>
          <w:lang w:eastAsia="zh-CN"/>
        </w:rPr>
        <w:t>22.186: 5.5), Transport Industry(23.501, 22.261), etc., wherein the assumptions of power dis</w:t>
      </w:r>
      <w:r>
        <w:rPr>
          <w:rFonts w:ascii="Times New Roman" w:eastAsiaTheme="minorEastAsia" w:hAnsi="Times New Roman" w:hint="eastAsia"/>
          <w:i w:val="0"/>
          <w:sz w:val="20"/>
          <w:szCs w:val="20"/>
          <w:lang w:eastAsia="zh-CN"/>
        </w:rPr>
        <w:t xml:space="preserve">tribution with some modification can be used </w:t>
      </w:r>
      <w:r>
        <w:rPr>
          <w:rFonts w:ascii="Times New Roman" w:eastAsiaTheme="minorEastAsia" w:hAnsi="Times New Roman" w:hint="eastAsia"/>
          <w:i w:val="0"/>
          <w:sz w:val="20"/>
          <w:szCs w:val="20"/>
          <w:lang w:eastAsia="zh-CN"/>
        </w:rPr>
        <w:t xml:space="preserve">for </w:t>
      </w:r>
      <w:r>
        <w:rPr>
          <w:rFonts w:ascii="Times New Roman" w:eastAsiaTheme="minorEastAsia" w:hAnsi="Times New Roman" w:hint="eastAsia"/>
          <w:i w:val="0"/>
          <w:sz w:val="20"/>
          <w:szCs w:val="20"/>
          <w:lang w:eastAsia="zh-CN"/>
        </w:rPr>
        <w:t xml:space="preserve">Rel-15 enabled use case with urban macro </w:t>
      </w:r>
      <w:r>
        <w:rPr>
          <w:rFonts w:ascii="Times New Roman" w:eastAsiaTheme="minorEastAsia" w:hAnsi="Times New Roman" w:hint="eastAsia"/>
          <w:i w:val="0"/>
          <w:sz w:val="20"/>
          <w:szCs w:val="20"/>
          <w:lang w:eastAsia="zh-CN"/>
        </w:rPr>
        <w:t>(</w:t>
      </w:r>
      <w:proofErr w:type="spellStart"/>
      <w:r>
        <w:rPr>
          <w:rFonts w:ascii="Times New Roman" w:eastAsiaTheme="minorEastAsia" w:hAnsi="Times New Roman" w:hint="eastAsia"/>
          <w:i w:val="0"/>
          <w:sz w:val="20"/>
          <w:szCs w:val="20"/>
          <w:lang w:eastAsia="zh-CN"/>
        </w:rPr>
        <w:t>UMa</w:t>
      </w:r>
      <w:proofErr w:type="spellEnd"/>
      <w:r>
        <w:rPr>
          <w:rFonts w:ascii="Times New Roman" w:eastAsiaTheme="minorEastAsia" w:hAnsi="Times New Roman" w:hint="eastAsia"/>
          <w:i w:val="0"/>
          <w:sz w:val="20"/>
          <w:szCs w:val="20"/>
          <w:lang w:eastAsia="zh-CN"/>
        </w:rPr>
        <w:t>)</w:t>
      </w:r>
      <w:r>
        <w:rPr>
          <w:rFonts w:ascii="Times New Roman" w:eastAsiaTheme="minorEastAsia" w:hAnsi="Times New Roman" w:hint="eastAsia"/>
          <w:i w:val="0"/>
          <w:sz w:val="20"/>
          <w:szCs w:val="20"/>
          <w:lang w:eastAsia="zh-CN"/>
        </w:rPr>
        <w:t xml:space="preserve"> scenario, and the assumptions for </w:t>
      </w:r>
      <w:r>
        <w:rPr>
          <w:rFonts w:ascii="Times New Roman" w:eastAsiaTheme="minorEastAsia" w:hAnsi="Times New Roman" w:hint="eastAsia"/>
          <w:i w:val="0"/>
          <w:sz w:val="20"/>
          <w:szCs w:val="20"/>
          <w:lang w:eastAsia="zh-CN"/>
        </w:rPr>
        <w:t>F</w:t>
      </w:r>
      <w:r>
        <w:rPr>
          <w:rFonts w:ascii="Times New Roman" w:eastAsiaTheme="minorEastAsia" w:hAnsi="Times New Roman" w:hint="eastAsia"/>
          <w:i w:val="0"/>
          <w:sz w:val="20"/>
          <w:szCs w:val="20"/>
          <w:lang w:eastAsia="zh-CN"/>
        </w:rPr>
        <w:t>actory automatio</w:t>
      </w:r>
      <w:r>
        <w:rPr>
          <w:rFonts w:ascii="Times New Roman" w:eastAsiaTheme="minorEastAsia" w:hAnsi="Times New Roman"/>
          <w:i w:val="0"/>
          <w:sz w:val="20"/>
          <w:szCs w:val="20"/>
          <w:lang w:eastAsia="zh-CN"/>
        </w:rPr>
        <w:t xml:space="preserve">n </w:t>
      </w:r>
      <w:r>
        <w:rPr>
          <w:rFonts w:ascii="Times New Roman" w:eastAsiaTheme="minorEastAsia" w:hAnsi="Times New Roman" w:hint="eastAsia"/>
          <w:i w:val="0"/>
          <w:sz w:val="20"/>
          <w:szCs w:val="20"/>
          <w:lang w:eastAsia="zh-CN"/>
        </w:rPr>
        <w:t xml:space="preserve">with some modification can be used for Rel-15 enabled use case with indoor hotspot scenario. </w:t>
      </w:r>
    </w:p>
    <w:p w:rsidR="0074614E" w:rsidRDefault="003B0376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Since it has been agreed to choose a subset of evaluation scenarios agreed in the </w:t>
      </w:r>
      <w:r>
        <w:rPr>
          <w:rFonts w:ascii="Times New Roman" w:hAnsi="Times New Roman"/>
          <w:sz w:val="20"/>
          <w:szCs w:val="20"/>
        </w:rPr>
        <w:t>U</w:t>
      </w:r>
      <w:r>
        <w:rPr>
          <w:rFonts w:ascii="Times New Roman" w:hAnsi="Times New Roman" w:hint="eastAsia"/>
          <w:sz w:val="20"/>
          <w:szCs w:val="20"/>
        </w:rPr>
        <w:t xml:space="preserve">RLLC agenda </w:t>
      </w:r>
      <w:r>
        <w:rPr>
          <w:rFonts w:ascii="Times New Roman" w:hAnsi="Times New Roman" w:hint="eastAsia"/>
          <w:sz w:val="20"/>
          <w:szCs w:val="20"/>
        </w:rPr>
        <w:t>item</w:t>
      </w:r>
      <w:r>
        <w:rPr>
          <w:rFonts w:ascii="Times New Roman" w:hAnsi="Times New Roman" w:hint="eastAsia"/>
          <w:sz w:val="20"/>
          <w:szCs w:val="20"/>
        </w:rPr>
        <w:t xml:space="preserve"> for </w:t>
      </w:r>
      <w:r>
        <w:rPr>
          <w:rFonts w:ascii="Times New Roman" w:hAnsi="Times New Roman"/>
          <w:sz w:val="20"/>
          <w:szCs w:val="20"/>
          <w:lang w:val="en-GB" w:eastAsia="ko-KR"/>
        </w:rPr>
        <w:t>URLLC multi-TRP/panel performance evaluation</w:t>
      </w:r>
      <w:r>
        <w:rPr>
          <w:rFonts w:ascii="Times New Roman" w:hAnsi="Times New Roman" w:hint="eastAsia"/>
          <w:sz w:val="20"/>
          <w:szCs w:val="20"/>
        </w:rPr>
        <w:t xml:space="preserve">, we propose </w:t>
      </w:r>
      <w:r>
        <w:rPr>
          <w:rFonts w:ascii="Times New Roman" w:hAnsi="Times New Roman" w:hint="eastAsia"/>
          <w:sz w:val="20"/>
          <w:szCs w:val="20"/>
        </w:rPr>
        <w:t>Rel-15 enabled use case</w:t>
      </w:r>
      <w:r>
        <w:rPr>
          <w:rFonts w:ascii="Times New Roman" w:hAnsi="Times New Roman" w:hint="eastAsia"/>
          <w:sz w:val="20"/>
          <w:szCs w:val="20"/>
        </w:rPr>
        <w:t xml:space="preserve"> with </w:t>
      </w:r>
      <w:proofErr w:type="spellStart"/>
      <w:r>
        <w:rPr>
          <w:rFonts w:ascii="Times New Roman" w:hAnsi="Times New Roman" w:hint="eastAsia"/>
          <w:sz w:val="20"/>
          <w:szCs w:val="20"/>
        </w:rPr>
        <w:t>UMa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and indoor hotspot scenarios as the baseline for MIMO evaluati</w:t>
      </w:r>
      <w:r>
        <w:rPr>
          <w:rFonts w:ascii="Times New Roman" w:hAnsi="Times New Roman" w:hint="eastAsia"/>
          <w:sz w:val="20"/>
          <w:szCs w:val="20"/>
        </w:rPr>
        <w:t xml:space="preserve">on in order to align the agreed assumptions for </w:t>
      </w:r>
      <w:proofErr w:type="spellStart"/>
      <w:r>
        <w:rPr>
          <w:rFonts w:ascii="Times New Roman" w:hAnsi="Times New Roman" w:hint="eastAsia"/>
          <w:sz w:val="20"/>
          <w:szCs w:val="20"/>
        </w:rPr>
        <w:t>eMBB</w:t>
      </w:r>
      <w:proofErr w:type="gramStart"/>
      <w:r>
        <w:rPr>
          <w:rFonts w:ascii="Times New Roman" w:hAnsi="Times New Roman" w:hint="eastAsia"/>
          <w:sz w:val="20"/>
          <w:szCs w:val="20"/>
        </w:rPr>
        <w:t>,especially</w:t>
      </w:r>
      <w:proofErr w:type="spellEnd"/>
      <w:proofErr w:type="gramEnd"/>
      <w:r>
        <w:rPr>
          <w:rFonts w:ascii="Times New Roman" w:hAnsi="Times New Roman" w:hint="eastAsia"/>
          <w:sz w:val="20"/>
          <w:szCs w:val="20"/>
        </w:rPr>
        <w:t xml:space="preserve"> for UE distribution.  </w:t>
      </w:r>
    </w:p>
    <w:p w:rsidR="0074614E" w:rsidRDefault="003B0376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Proposal 1: Support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Rel-15 enabled use case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with </w:t>
      </w:r>
      <w:proofErr w:type="spellStart"/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UMa</w:t>
      </w:r>
      <w:proofErr w:type="spellEnd"/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and indoor hotspot scenarios as the baseline for </w:t>
      </w:r>
      <w:r>
        <w:rPr>
          <w:rFonts w:ascii="Times New Roman" w:hAnsi="Times New Roman"/>
          <w:b/>
          <w:bCs/>
          <w:i/>
          <w:iCs/>
          <w:sz w:val="20"/>
          <w:szCs w:val="20"/>
          <w:lang w:val="en-GB" w:eastAsia="ko-KR"/>
        </w:rPr>
        <w:t>URLLC multi-TRP/panel performance evaluation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. </w:t>
      </w:r>
    </w:p>
    <w:p w:rsidR="0074614E" w:rsidRDefault="003B0376">
      <w:pPr>
        <w:snapToGrid w:val="0"/>
        <w:spacing w:beforeLines="50" w:before="180" w:afterLines="50" w:after="180" w:line="240" w:lineRule="auto"/>
        <w:jc w:val="both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the following two</w:t>
      </w:r>
      <w:r>
        <w:rPr>
          <w:rFonts w:ascii="Times New Roman" w:hAnsi="Times New Roman" w:hint="eastAsia"/>
          <w:sz w:val="20"/>
          <w:szCs w:val="20"/>
        </w:rPr>
        <w:t xml:space="preserve"> sub-sections, we c</w:t>
      </w:r>
      <w:r>
        <w:rPr>
          <w:rFonts w:ascii="Times New Roman" w:eastAsia="宋体" w:hAnsi="Times New Roman" w:hint="eastAsia"/>
          <w:sz w:val="20"/>
          <w:szCs w:val="20"/>
        </w:rPr>
        <w:t xml:space="preserve">ollect the proposed SLS </w:t>
      </w:r>
      <w:r>
        <w:rPr>
          <w:rFonts w:ascii="Times New Roman" w:eastAsia="宋体" w:hAnsi="Times New Roman" w:hint="eastAsia"/>
          <w:sz w:val="20"/>
          <w:szCs w:val="20"/>
        </w:rPr>
        <w:t xml:space="preserve">and LLS </w:t>
      </w:r>
      <w:r>
        <w:rPr>
          <w:rFonts w:ascii="Times New Roman" w:eastAsia="宋体" w:hAnsi="Times New Roman" w:hint="eastAsia"/>
          <w:sz w:val="20"/>
          <w:szCs w:val="20"/>
        </w:rPr>
        <w:t>assumptions</w:t>
      </w:r>
      <w:r>
        <w:rPr>
          <w:rFonts w:ascii="Times New Roman" w:eastAsia="宋体" w:hAnsi="Times New Roman" w:hint="eastAsia"/>
          <w:sz w:val="20"/>
          <w:szCs w:val="20"/>
        </w:rPr>
        <w:t>, and suggest making them as the baseline.</w:t>
      </w:r>
    </w:p>
    <w:p w:rsidR="0074614E" w:rsidRDefault="003B0376">
      <w:pPr>
        <w:snapToGrid w:val="0"/>
        <w:spacing w:beforeLines="50" w:before="180" w:afterLines="50" w:after="180" w:line="240" w:lineRule="auto"/>
        <w:jc w:val="both"/>
        <w:rPr>
          <w:rFonts w:ascii="Times New Roman" w:eastAsia="宋体" w:hAnsi="Times New Roman"/>
          <w:b/>
          <w:bCs/>
          <w:i/>
          <w:iCs/>
          <w:sz w:val="20"/>
          <w:szCs w:val="20"/>
        </w:rPr>
      </w:pPr>
      <w:r>
        <w:rPr>
          <w:rFonts w:ascii="Times New Roman" w:eastAsia="宋体" w:hAnsi="Times New Roman" w:hint="eastAsia"/>
          <w:b/>
          <w:bCs/>
          <w:i/>
          <w:iCs/>
          <w:sz w:val="20"/>
          <w:szCs w:val="20"/>
        </w:rPr>
        <w:t>Proposal 2: Make Table 1 and Table 2 as the baseline for SLS and LLS respectively.</w:t>
      </w:r>
    </w:p>
    <w:p w:rsidR="0074614E" w:rsidRDefault="003B0376">
      <w:pPr>
        <w:pStyle w:val="2"/>
        <w:snapToGrid w:val="0"/>
        <w:spacing w:line="240" w:lineRule="auto"/>
        <w:rPr>
          <w:rFonts w:ascii="Arial" w:hAnsi="Arial" w:cs="Arial"/>
          <w:sz w:val="24"/>
          <w:lang w:val="en-US"/>
        </w:rPr>
      </w:pPr>
      <w:r>
        <w:rPr>
          <w:rFonts w:ascii="Arial" w:hAnsi="Arial" w:cs="Arial" w:hint="eastAsia"/>
          <w:sz w:val="24"/>
          <w:lang w:val="en-US"/>
        </w:rPr>
        <w:lastRenderedPageBreak/>
        <w:t>SLS</w:t>
      </w:r>
    </w:p>
    <w:p w:rsidR="0074614E" w:rsidRDefault="003B0376">
      <w:pPr>
        <w:widowControl w:val="0"/>
        <w:snapToGrid w:val="0"/>
        <w:spacing w:beforeLines="50" w:before="180" w:afterLines="50" w:after="180" w:line="240" w:lineRule="auto"/>
        <w:jc w:val="both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 w:hint="eastAsia"/>
          <w:sz w:val="20"/>
          <w:szCs w:val="20"/>
        </w:rPr>
        <w:t xml:space="preserve">In this section, we collect the proposed SLS assumptions in one </w:t>
      </w:r>
      <w:r>
        <w:rPr>
          <w:rFonts w:ascii="Times New Roman" w:eastAsia="宋体" w:hAnsi="Times New Roman" w:hint="eastAsia"/>
          <w:sz w:val="20"/>
          <w:szCs w:val="20"/>
        </w:rPr>
        <w:t xml:space="preserve">table for </w:t>
      </w:r>
      <w:r>
        <w:rPr>
          <w:rFonts w:ascii="Times New Roman" w:hAnsi="Times New Roman" w:hint="eastAsia"/>
          <w:sz w:val="20"/>
          <w:szCs w:val="20"/>
        </w:rPr>
        <w:t>Rel-15 enabled use case</w:t>
      </w:r>
      <w:r>
        <w:rPr>
          <w:rFonts w:ascii="Times New Roman" w:hAnsi="Times New Roman" w:hint="eastAsia"/>
          <w:sz w:val="20"/>
          <w:szCs w:val="20"/>
        </w:rPr>
        <w:t xml:space="preserve"> with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</w:t>
      </w:r>
      <w:proofErr w:type="spellStart"/>
      <w:r>
        <w:rPr>
          <w:rFonts w:ascii="Times New Roman" w:eastAsia="宋体" w:hAnsi="Times New Roman" w:hint="eastAsia"/>
          <w:sz w:val="20"/>
          <w:szCs w:val="20"/>
        </w:rPr>
        <w:t>UMa</w:t>
      </w:r>
      <w:proofErr w:type="spellEnd"/>
      <w:r>
        <w:rPr>
          <w:rFonts w:ascii="Times New Roman" w:eastAsia="宋体" w:hAnsi="Times New Roman" w:hint="eastAsia"/>
          <w:sz w:val="20"/>
          <w:szCs w:val="20"/>
        </w:rPr>
        <w:t xml:space="preserve"> and indoor hotspot scenarios respectively. Basically, most parameters marked by red in the table have been approved in URLLC agenda. </w:t>
      </w:r>
    </w:p>
    <w:p w:rsidR="0074614E" w:rsidRDefault="003B0376">
      <w:pPr>
        <w:widowControl w:val="0"/>
        <w:snapToGrid w:val="0"/>
        <w:spacing w:beforeLines="50" w:before="180" w:afterLines="50" w:after="180" w:line="240" w:lineRule="auto"/>
        <w:jc w:val="center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 w:hint="eastAsia"/>
          <w:sz w:val="20"/>
          <w:szCs w:val="20"/>
        </w:rPr>
        <w:t xml:space="preserve">Table 1 SLS assumptions for </w:t>
      </w:r>
      <w:r>
        <w:rPr>
          <w:rFonts w:ascii="Times New Roman" w:eastAsia="宋体" w:hAnsi="Times New Roman"/>
          <w:sz w:val="20"/>
          <w:szCs w:val="20"/>
          <w:lang w:val="en-GB" w:eastAsia="ko-KR"/>
        </w:rPr>
        <w:t>URLLC multi-TRP/panel</w:t>
      </w:r>
      <w:r>
        <w:rPr>
          <w:rFonts w:ascii="Times New Roman" w:eastAsia="宋体" w:hAnsi="Times New Roman" w:hint="eastAsia"/>
          <w:sz w:val="20"/>
          <w:szCs w:val="20"/>
        </w:rPr>
        <w:t xml:space="preserve"> performance evaluation</w:t>
      </w:r>
    </w:p>
    <w:tbl>
      <w:tblPr>
        <w:tblW w:w="95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7"/>
        <w:gridCol w:w="4162"/>
        <w:gridCol w:w="4162"/>
      </w:tblGrid>
      <w:tr w:rsidR="0074614E">
        <w:trPr>
          <w:trHeight w:val="283"/>
          <w:jc w:val="center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4E" w:rsidRDefault="003B0376">
            <w:pPr>
              <w:pStyle w:val="TAH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Parameters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4E" w:rsidRDefault="003B0376">
            <w:pPr>
              <w:pStyle w:val="TAH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Dense urban (Macro Only)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4E" w:rsidRDefault="003B0376">
            <w:pPr>
              <w:pStyle w:val="TAH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Indoor hotspot</w:t>
            </w:r>
          </w:p>
        </w:tc>
      </w:tr>
      <w:tr w:rsidR="0074614E">
        <w:trPr>
          <w:trHeight w:val="283"/>
          <w:jc w:val="center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4E" w:rsidRDefault="003B0376">
            <w:pPr>
              <w:snapToGrid w:val="0"/>
              <w:spacing w:beforeLines="50" w:before="180" w:afterLines="50" w:after="180" w:line="240" w:lineRule="auto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/>
                <w:sz w:val="20"/>
                <w:szCs w:val="20"/>
              </w:rPr>
              <w:t>Center frequency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4E" w:rsidRDefault="003B0376">
            <w:pPr>
              <w:pStyle w:val="a8"/>
              <w:snapToGrid w:val="0"/>
              <w:rPr>
                <w:rFonts w:eastAsia="宋体"/>
                <w:color w:val="auto"/>
                <w:sz w:val="20"/>
              </w:rPr>
            </w:pPr>
            <w:r>
              <w:rPr>
                <w:rFonts w:eastAsia="宋体"/>
                <w:color w:val="auto"/>
                <w:sz w:val="20"/>
              </w:rPr>
              <w:t xml:space="preserve">2, </w:t>
            </w:r>
            <w:r>
              <w:rPr>
                <w:rFonts w:eastAsia="宋体"/>
                <w:color w:val="C00000"/>
                <w:sz w:val="20"/>
              </w:rPr>
              <w:t>4 GHz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4E" w:rsidRDefault="003B0376">
            <w:pPr>
              <w:pStyle w:val="a8"/>
              <w:snapToGrid w:val="0"/>
              <w:rPr>
                <w:rFonts w:eastAsia="宋体"/>
                <w:color w:val="C00000"/>
                <w:sz w:val="20"/>
              </w:rPr>
            </w:pPr>
            <w:r>
              <w:rPr>
                <w:rFonts w:eastAsia="宋体"/>
                <w:color w:val="C00000"/>
                <w:sz w:val="20"/>
              </w:rPr>
              <w:t>4GHz</w:t>
            </w:r>
          </w:p>
          <w:p w:rsidR="0074614E" w:rsidRDefault="003B0376">
            <w:pPr>
              <w:pStyle w:val="a8"/>
              <w:snapToGrid w:val="0"/>
              <w:rPr>
                <w:rFonts w:eastAsia="宋体"/>
                <w:color w:val="auto"/>
                <w:sz w:val="20"/>
              </w:rPr>
            </w:pPr>
            <w:r>
              <w:rPr>
                <w:rFonts w:eastAsia="宋体"/>
                <w:color w:val="C00000"/>
                <w:sz w:val="20"/>
              </w:rPr>
              <w:t>30GHz</w:t>
            </w:r>
          </w:p>
        </w:tc>
      </w:tr>
      <w:tr w:rsidR="0074614E">
        <w:trPr>
          <w:trHeight w:val="958"/>
          <w:jc w:val="center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14E" w:rsidRDefault="003B0376">
            <w:pPr>
              <w:snapToGrid w:val="0"/>
              <w:spacing w:beforeLines="50" w:before="180" w:afterLines="50" w:after="180" w:line="240" w:lineRule="auto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Data packet size</w:t>
            </w:r>
            <w:r>
              <w:rPr>
                <w:rFonts w:ascii="Times New Roman" w:eastAsia="DengXi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>and traffic model</w:t>
            </w:r>
          </w:p>
        </w:tc>
        <w:tc>
          <w:tcPr>
            <w:tcW w:w="83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614E" w:rsidRDefault="003B0376">
            <w:pPr>
              <w:pStyle w:val="Comments"/>
              <w:rPr>
                <w:rFonts w:ascii="Times New Roman" w:eastAsia="DengXian" w:hAnsi="Times New Roman"/>
                <w:i w:val="0"/>
                <w:color w:val="C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i w:val="0"/>
                <w:color w:val="C00000"/>
                <w:sz w:val="20"/>
                <w:szCs w:val="20"/>
              </w:rPr>
              <w:t>32 and 2</w:t>
            </w:r>
            <w:r>
              <w:rPr>
                <w:rFonts w:ascii="Times New Roman" w:eastAsia="DengXian" w:hAnsi="Times New Roman"/>
                <w:i w:val="0"/>
                <w:color w:val="C00000"/>
                <w:sz w:val="20"/>
                <w:szCs w:val="20"/>
                <w:lang w:eastAsia="zh-CN"/>
              </w:rPr>
              <w:t>00</w:t>
            </w:r>
            <w:r>
              <w:rPr>
                <w:rFonts w:ascii="Times New Roman" w:hAnsi="Times New Roman"/>
                <w:i w:val="0"/>
                <w:color w:val="C00000"/>
                <w:sz w:val="20"/>
                <w:szCs w:val="20"/>
                <w:lang w:eastAsia="zh-CN"/>
              </w:rPr>
              <w:t xml:space="preserve"> bytes, FTP model 3 or periodic with different arrival rates(</w:t>
            </w:r>
            <w:r>
              <w:rPr>
                <w:rFonts w:ascii="Times New Roman" w:eastAsia="DengXian" w:hAnsi="Times New Roman"/>
                <w:i w:val="0"/>
                <w:color w:val="C00000"/>
                <w:sz w:val="20"/>
                <w:szCs w:val="20"/>
                <w:lang w:eastAsia="zh-CN"/>
              </w:rPr>
              <w:t xml:space="preserve">Random offset between UEs) </w:t>
            </w:r>
          </w:p>
          <w:p w:rsidR="0074614E" w:rsidRDefault="003B0376">
            <w:pPr>
              <w:pStyle w:val="Comments"/>
              <w:rPr>
                <w:rFonts w:ascii="Times New Roman" w:eastAsia="宋体" w:hAnsi="Times New Roman"/>
                <w:i w:val="0"/>
                <w:color w:val="C00000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/>
                <w:i w:val="0"/>
                <w:sz w:val="20"/>
                <w:szCs w:val="20"/>
                <w:lang w:eastAsia="zh-CN"/>
              </w:rPr>
              <w:t xml:space="preserve">Companies </w:t>
            </w:r>
            <w:r>
              <w:rPr>
                <w:rFonts w:ascii="Times New Roman" w:eastAsia="DengXian" w:hAnsi="Times New Roman" w:hint="eastAsia"/>
                <w:i w:val="0"/>
                <w:sz w:val="20"/>
                <w:szCs w:val="20"/>
                <w:lang w:eastAsia="zh-CN"/>
              </w:rPr>
              <w:t xml:space="preserve">can </w:t>
            </w:r>
            <w:r>
              <w:rPr>
                <w:rFonts w:ascii="Times New Roman" w:eastAsia="DengXian" w:hAnsi="Times New Roman"/>
                <w:i w:val="0"/>
                <w:sz w:val="20"/>
                <w:szCs w:val="20"/>
                <w:lang w:eastAsia="zh-CN"/>
              </w:rPr>
              <w:t xml:space="preserve">report the </w:t>
            </w:r>
            <w:r>
              <w:rPr>
                <w:rFonts w:ascii="Times New Roman" w:eastAsia="DengXian" w:hAnsi="Times New Roman"/>
                <w:i w:val="0"/>
                <w:sz w:val="20"/>
                <w:szCs w:val="20"/>
                <w:lang w:eastAsia="zh-CN"/>
              </w:rPr>
              <w:t>arrival rate.</w:t>
            </w:r>
          </w:p>
        </w:tc>
      </w:tr>
      <w:tr w:rsidR="0074614E">
        <w:trPr>
          <w:trHeight w:val="283"/>
          <w:jc w:val="center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4E" w:rsidRDefault="003B0376">
            <w:pPr>
              <w:snapToGrid w:val="0"/>
              <w:spacing w:line="240" w:lineRule="auto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color w:val="C00000"/>
                <w:sz w:val="20"/>
                <w:szCs w:val="20"/>
              </w:rPr>
              <w:t>Latency requirement</w:t>
            </w:r>
          </w:p>
        </w:tc>
        <w:tc>
          <w:tcPr>
            <w:tcW w:w="8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4E" w:rsidRDefault="003B0376">
            <w:pPr>
              <w:pStyle w:val="Comments"/>
              <w:rPr>
                <w:rFonts w:ascii="Times New Roman" w:eastAsia="DengXian" w:hAnsi="Times New Roman"/>
                <w:i w:val="0"/>
                <w:color w:val="C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i w:val="0"/>
                <w:color w:val="C00000"/>
                <w:sz w:val="20"/>
                <w:szCs w:val="20"/>
                <w:lang w:eastAsia="zh-CN"/>
              </w:rPr>
              <w:t>1ms (air interface delay)</w:t>
            </w:r>
            <w:r>
              <w:rPr>
                <w:rFonts w:ascii="Times New Roman" w:eastAsia="DengXian" w:hAnsi="Times New Roman"/>
                <w:i w:val="0"/>
                <w:color w:val="C00000"/>
                <w:sz w:val="20"/>
                <w:szCs w:val="20"/>
                <w:lang w:eastAsia="zh-CN"/>
              </w:rPr>
              <w:t xml:space="preserve"> for 32 bytes</w:t>
            </w:r>
          </w:p>
          <w:p w:rsidR="0074614E" w:rsidRDefault="003B0376">
            <w:pPr>
              <w:rPr>
                <w:rFonts w:ascii="Times New Roman" w:eastAsia="DengXian" w:hAnsi="Times New Roman"/>
                <w:color w:val="C00000"/>
                <w:sz w:val="20"/>
                <w:szCs w:val="20"/>
              </w:rPr>
            </w:pPr>
            <w:r>
              <w:rPr>
                <w:rFonts w:ascii="Times New Roman" w:eastAsia="DengXian" w:hAnsi="Times New Roman"/>
                <w:color w:val="C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Times New Roman" w:eastAsia="DengXian" w:hAnsi="Times New Roman"/>
                <w:color w:val="C00000"/>
                <w:sz w:val="20"/>
                <w:szCs w:val="20"/>
              </w:rPr>
              <w:t>ms</w:t>
            </w:r>
            <w:proofErr w:type="spellEnd"/>
            <w:r>
              <w:rPr>
                <w:rFonts w:ascii="Times New Roman" w:eastAsia="DengXian" w:hAnsi="Times New Roman"/>
                <w:color w:val="C00000"/>
                <w:sz w:val="20"/>
                <w:szCs w:val="20"/>
              </w:rPr>
              <w:t xml:space="preserve"> and 4 </w:t>
            </w:r>
            <w:proofErr w:type="spellStart"/>
            <w:r>
              <w:rPr>
                <w:rFonts w:ascii="Times New Roman" w:eastAsia="DengXian" w:hAnsi="Times New Roman"/>
                <w:color w:val="C00000"/>
                <w:sz w:val="20"/>
                <w:szCs w:val="20"/>
              </w:rPr>
              <w:t>ms</w:t>
            </w:r>
            <w:proofErr w:type="spellEnd"/>
            <w:r>
              <w:rPr>
                <w:rFonts w:ascii="Times New Roman" w:eastAsia="DengXian" w:hAnsi="Times New Roman"/>
                <w:color w:val="C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C00000"/>
                <w:sz w:val="20"/>
                <w:szCs w:val="20"/>
              </w:rPr>
              <w:t>(air interface delay)</w:t>
            </w:r>
            <w:r>
              <w:rPr>
                <w:rFonts w:ascii="Times New Roman" w:eastAsia="DengXian" w:hAnsi="Times New Roman"/>
                <w:color w:val="C00000"/>
                <w:sz w:val="20"/>
                <w:szCs w:val="20"/>
              </w:rPr>
              <w:t xml:space="preserve"> for 200 bytes </w:t>
            </w:r>
          </w:p>
        </w:tc>
      </w:tr>
      <w:tr w:rsidR="0074614E">
        <w:trPr>
          <w:trHeight w:val="1149"/>
          <w:jc w:val="center"/>
        </w:trPr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14E" w:rsidRDefault="003B0376">
            <w:pPr>
              <w:snapToGrid w:val="0"/>
              <w:spacing w:beforeLines="50" w:before="180" w:afterLines="50" w:after="180" w:line="240" w:lineRule="auto"/>
              <w:rPr>
                <w:rFonts w:ascii="Times New Roman" w:eastAsia="宋体" w:hAnsi="Times New Roman"/>
                <w:color w:val="C00000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C00000"/>
                <w:sz w:val="20"/>
                <w:szCs w:val="20"/>
                <w:lang w:eastAsia="ja-JP"/>
              </w:rPr>
              <w:t>BS antenna configuration</w:t>
            </w:r>
          </w:p>
        </w:tc>
        <w:tc>
          <w:tcPr>
            <w:tcW w:w="4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614E" w:rsidRDefault="003B0376">
            <w:pPr>
              <w:snapToGrid w:val="0"/>
              <w:spacing w:beforeLines="50" w:before="180" w:afterLines="50" w:after="180" w:line="240" w:lineRule="auto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 xml:space="preserve">4 </w:t>
            </w:r>
            <w:proofErr w:type="spellStart"/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Tx</w:t>
            </w:r>
            <w:proofErr w:type="spellEnd"/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 xml:space="preserve">4 </w:t>
            </w:r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Rx antenna</w:t>
            </w:r>
            <w:r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 ports and 8</w:t>
            </w:r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Tx</w:t>
            </w:r>
            <w:proofErr w:type="spellEnd"/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color w:val="C00000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Rx</w:t>
            </w:r>
            <w:r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 antenna ports</w:t>
            </w:r>
          </w:p>
          <w:p w:rsidR="0074614E" w:rsidRDefault="003B0376">
            <w:pPr>
              <w:snapToGrid w:val="0"/>
              <w:spacing w:beforeLines="50" w:before="180" w:afterLines="50" w:after="180" w:line="240" w:lineRule="auto"/>
              <w:rPr>
                <w:rFonts w:ascii="Times New Roman" w:eastAsia="宋体" w:hAnsi="Times New Roman"/>
                <w:color w:val="C00000"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dH</w:t>
            </w:r>
            <w:proofErr w:type="spellEnd"/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 xml:space="preserve"> = 0.5λ, </w:t>
            </w:r>
            <w:proofErr w:type="spellStart"/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dV</w:t>
            </w:r>
            <w:proofErr w:type="spellEnd"/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 xml:space="preserve"> = 0.8λ;</w:t>
            </w:r>
          </w:p>
          <w:p w:rsidR="0074614E" w:rsidRDefault="003B0376">
            <w:pPr>
              <w:snapToGrid w:val="0"/>
              <w:spacing w:beforeLines="50" w:before="180" w:afterLines="50" w:after="180" w:line="240" w:lineRule="auto"/>
              <w:rPr>
                <w:rFonts w:ascii="Times New Roman" w:eastAsia="宋体" w:hAnsi="Times New Roman"/>
                <w:color w:val="C00000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 xml:space="preserve">Companies report the antenna tilt </w:t>
            </w:r>
          </w:p>
          <w:p w:rsidR="0074614E" w:rsidRDefault="003B0376">
            <w:pPr>
              <w:pStyle w:val="a8"/>
              <w:snapToGrid w:val="0"/>
              <w:rPr>
                <w:rFonts w:eastAsia="宋体"/>
                <w:color w:val="C00000"/>
                <w:sz w:val="20"/>
              </w:rPr>
            </w:pPr>
            <w:r>
              <w:rPr>
                <w:rFonts w:eastAsia="宋体"/>
                <w:color w:val="C00000"/>
                <w:sz w:val="20"/>
              </w:rPr>
              <w:t xml:space="preserve">For 4 </w:t>
            </w:r>
            <w:proofErr w:type="spellStart"/>
            <w:r>
              <w:rPr>
                <w:rFonts w:eastAsia="宋体"/>
                <w:color w:val="C00000"/>
                <w:sz w:val="20"/>
              </w:rPr>
              <w:t>Tx</w:t>
            </w:r>
            <w:proofErr w:type="spellEnd"/>
            <w:r>
              <w:rPr>
                <w:rFonts w:eastAsia="宋体"/>
                <w:color w:val="C00000"/>
                <w:sz w:val="20"/>
              </w:rPr>
              <w:t xml:space="preserve">/4 Rx antenna ports: (M, N, P, Mg, Ng; </w:t>
            </w:r>
            <w:proofErr w:type="spellStart"/>
            <w:r>
              <w:rPr>
                <w:rFonts w:eastAsia="宋体"/>
                <w:color w:val="C00000"/>
                <w:sz w:val="20"/>
              </w:rPr>
              <w:t>Mp</w:t>
            </w:r>
            <w:proofErr w:type="spellEnd"/>
            <w:r>
              <w:rPr>
                <w:rFonts w:eastAsia="宋体"/>
                <w:color w:val="C00000"/>
                <w:sz w:val="20"/>
              </w:rPr>
              <w:t>, Np) = (8, 4, 2, 1, 1; 1, 2)</w:t>
            </w:r>
          </w:p>
          <w:p w:rsidR="0074614E" w:rsidRDefault="003B0376">
            <w:pPr>
              <w:pStyle w:val="a8"/>
              <w:snapToGrid w:val="0"/>
              <w:rPr>
                <w:rFonts w:eastAsia="宋体"/>
                <w:color w:val="C00000"/>
                <w:sz w:val="20"/>
              </w:rPr>
            </w:pPr>
            <w:r>
              <w:rPr>
                <w:rFonts w:eastAsia="宋体"/>
                <w:color w:val="C00000"/>
                <w:sz w:val="20"/>
              </w:rPr>
              <w:t xml:space="preserve">For 8 </w:t>
            </w:r>
            <w:proofErr w:type="spellStart"/>
            <w:r>
              <w:rPr>
                <w:rFonts w:eastAsia="宋体"/>
                <w:color w:val="C00000"/>
                <w:sz w:val="20"/>
              </w:rPr>
              <w:t>Tx</w:t>
            </w:r>
            <w:proofErr w:type="spellEnd"/>
            <w:r>
              <w:rPr>
                <w:rFonts w:eastAsia="宋体"/>
                <w:color w:val="C00000"/>
                <w:sz w:val="20"/>
              </w:rPr>
              <w:t xml:space="preserve">/8 Rx antenna ports: (M, N, P, Mg, Ng; </w:t>
            </w:r>
            <w:proofErr w:type="spellStart"/>
            <w:r>
              <w:rPr>
                <w:rFonts w:eastAsia="宋体"/>
                <w:color w:val="C00000"/>
                <w:sz w:val="20"/>
              </w:rPr>
              <w:t>Mp</w:t>
            </w:r>
            <w:proofErr w:type="spellEnd"/>
            <w:r>
              <w:rPr>
                <w:rFonts w:eastAsia="宋体"/>
                <w:color w:val="C00000"/>
                <w:sz w:val="20"/>
              </w:rPr>
              <w:t>, Np) = (8, 4, 2, 1, 1; 1, 4)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4E" w:rsidRDefault="003B0376">
            <w:pPr>
              <w:pStyle w:val="Comments"/>
              <w:rPr>
                <w:rFonts w:ascii="Times New Roman" w:eastAsia="DengXian" w:hAnsi="Times New Roman"/>
                <w:b/>
                <w:bCs/>
                <w:i w:val="0"/>
                <w:color w:val="C00000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/>
                <w:b/>
                <w:bCs/>
                <w:i w:val="0"/>
                <w:color w:val="C00000"/>
                <w:sz w:val="20"/>
                <w:szCs w:val="20"/>
                <w:lang w:eastAsia="zh-CN"/>
              </w:rPr>
              <w:t>For 4GHz:</w:t>
            </w:r>
          </w:p>
          <w:p w:rsidR="0074614E" w:rsidRDefault="003B0376">
            <w:pPr>
              <w:spacing w:beforeLines="50" w:before="180" w:after="60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 xml:space="preserve">4 </w:t>
            </w:r>
            <w:proofErr w:type="spellStart"/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Tx</w:t>
            </w:r>
            <w:proofErr w:type="spellEnd"/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 xml:space="preserve">4 </w:t>
            </w:r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Rx antenna</w:t>
            </w:r>
            <w:r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 ports and 8</w:t>
            </w:r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Tx</w:t>
            </w:r>
            <w:proofErr w:type="spellEnd"/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color w:val="C00000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Rx</w:t>
            </w:r>
            <w:r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 antenna ports</w:t>
            </w:r>
          </w:p>
          <w:p w:rsidR="0074614E" w:rsidRDefault="003B0376">
            <w:pPr>
              <w:rPr>
                <w:rFonts w:ascii="Times New Roman" w:eastAsia="宋体" w:hAnsi="Times New Roman"/>
                <w:color w:val="C00000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 xml:space="preserve">For 4 </w:t>
            </w:r>
            <w:proofErr w:type="spellStart"/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Tx</w:t>
            </w:r>
            <w:proofErr w:type="spellEnd"/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 xml:space="preserve">/4 Rx antenna ports: (M, N, P, Mg, Ng; </w:t>
            </w:r>
            <w:proofErr w:type="spellStart"/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Mp</w:t>
            </w:r>
            <w:proofErr w:type="spellEnd"/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 xml:space="preserve">, Np) = (1, 2, 2, 1, 1; 1, 2) </w:t>
            </w:r>
          </w:p>
          <w:p w:rsidR="0074614E" w:rsidRDefault="003B0376">
            <w:pPr>
              <w:pStyle w:val="Comments"/>
              <w:rPr>
                <w:rFonts w:ascii="Times New Roman" w:eastAsia="宋体" w:hAnsi="Times New Roman"/>
                <w:color w:val="C00000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/>
                <w:i w:val="0"/>
                <w:color w:val="C00000"/>
                <w:sz w:val="20"/>
                <w:szCs w:val="20"/>
                <w:lang w:eastAsia="zh-CN"/>
              </w:rPr>
              <w:t xml:space="preserve">For 8 </w:t>
            </w:r>
            <w:proofErr w:type="spellStart"/>
            <w:r>
              <w:rPr>
                <w:rFonts w:ascii="Times New Roman" w:eastAsia="宋体" w:hAnsi="Times New Roman"/>
                <w:i w:val="0"/>
                <w:color w:val="C00000"/>
                <w:sz w:val="20"/>
                <w:szCs w:val="20"/>
                <w:lang w:eastAsia="zh-CN"/>
              </w:rPr>
              <w:t>Tx</w:t>
            </w:r>
            <w:proofErr w:type="spellEnd"/>
            <w:r>
              <w:rPr>
                <w:rFonts w:ascii="Times New Roman" w:eastAsia="宋体" w:hAnsi="Times New Roman"/>
                <w:i w:val="0"/>
                <w:color w:val="C00000"/>
                <w:sz w:val="20"/>
                <w:szCs w:val="20"/>
                <w:lang w:eastAsia="zh-CN"/>
              </w:rPr>
              <w:t xml:space="preserve">/8 Rx antenna ports: </w:t>
            </w:r>
            <w:r>
              <w:rPr>
                <w:rFonts w:ascii="Times New Roman" w:eastAsia="宋体" w:hAnsi="Times New Roman"/>
                <w:i w:val="0"/>
                <w:color w:val="C00000"/>
                <w:sz w:val="20"/>
                <w:szCs w:val="20"/>
              </w:rPr>
              <w:t>(M, N, P, Mg, Ng</w:t>
            </w:r>
            <w:r>
              <w:rPr>
                <w:rFonts w:ascii="Times New Roman" w:eastAsia="宋体" w:hAnsi="Times New Roman"/>
                <w:i w:val="0"/>
                <w:color w:val="C00000"/>
                <w:sz w:val="20"/>
                <w:szCs w:val="20"/>
                <w:lang w:eastAsia="zh-CN"/>
              </w:rPr>
              <w:t xml:space="preserve">; </w:t>
            </w:r>
            <w:proofErr w:type="spellStart"/>
            <w:r>
              <w:rPr>
                <w:rFonts w:ascii="Times New Roman" w:eastAsia="宋体" w:hAnsi="Times New Roman"/>
                <w:i w:val="0"/>
                <w:color w:val="C00000"/>
                <w:sz w:val="20"/>
                <w:szCs w:val="20"/>
                <w:lang w:eastAsia="zh-CN"/>
              </w:rPr>
              <w:t>Mp</w:t>
            </w:r>
            <w:proofErr w:type="spellEnd"/>
            <w:r>
              <w:rPr>
                <w:rFonts w:ascii="Times New Roman" w:eastAsia="宋体" w:hAnsi="Times New Roman"/>
                <w:i w:val="0"/>
                <w:color w:val="C00000"/>
                <w:sz w:val="20"/>
                <w:szCs w:val="20"/>
                <w:lang w:eastAsia="zh-CN"/>
              </w:rPr>
              <w:t>, Np</w:t>
            </w:r>
            <w:r>
              <w:rPr>
                <w:rFonts w:ascii="Times New Roman" w:eastAsia="宋体" w:hAnsi="Times New Roman"/>
                <w:i w:val="0"/>
                <w:color w:val="C00000"/>
                <w:sz w:val="20"/>
                <w:szCs w:val="20"/>
              </w:rPr>
              <w:t>) = (</w:t>
            </w:r>
            <w:r>
              <w:rPr>
                <w:rFonts w:ascii="Times New Roman" w:eastAsia="宋体" w:hAnsi="Times New Roman"/>
                <w:i w:val="0"/>
                <w:color w:val="C00000"/>
                <w:sz w:val="20"/>
                <w:szCs w:val="20"/>
                <w:lang w:eastAsia="zh-CN"/>
              </w:rPr>
              <w:t>2</w:t>
            </w:r>
            <w:r>
              <w:rPr>
                <w:rFonts w:ascii="Times New Roman" w:eastAsia="宋体" w:hAnsi="Times New Roman"/>
                <w:i w:val="0"/>
                <w:color w:val="C00000"/>
                <w:sz w:val="20"/>
                <w:szCs w:val="20"/>
              </w:rPr>
              <w:t xml:space="preserve">, </w:t>
            </w:r>
            <w:r>
              <w:rPr>
                <w:rFonts w:ascii="Times New Roman" w:eastAsia="宋体" w:hAnsi="Times New Roman"/>
                <w:i w:val="0"/>
                <w:color w:val="C00000"/>
                <w:sz w:val="20"/>
                <w:szCs w:val="20"/>
                <w:lang w:eastAsia="zh-CN"/>
              </w:rPr>
              <w:t>2</w:t>
            </w:r>
            <w:r>
              <w:rPr>
                <w:rFonts w:ascii="Times New Roman" w:eastAsia="宋体" w:hAnsi="Times New Roman"/>
                <w:i w:val="0"/>
                <w:color w:val="C00000"/>
                <w:sz w:val="20"/>
                <w:szCs w:val="20"/>
              </w:rPr>
              <w:t>, 2, 1, 1</w:t>
            </w:r>
            <w:r>
              <w:rPr>
                <w:rFonts w:ascii="Times New Roman" w:eastAsia="宋体" w:hAnsi="Times New Roman"/>
                <w:i w:val="0"/>
                <w:color w:val="C00000"/>
                <w:sz w:val="20"/>
                <w:szCs w:val="20"/>
                <w:lang w:eastAsia="zh-CN"/>
              </w:rPr>
              <w:t>; 2, 2</w:t>
            </w:r>
            <w:r>
              <w:rPr>
                <w:rFonts w:ascii="Times New Roman" w:eastAsia="宋体" w:hAnsi="Times New Roman"/>
                <w:i w:val="0"/>
                <w:color w:val="C00000"/>
                <w:sz w:val="20"/>
                <w:szCs w:val="20"/>
              </w:rPr>
              <w:t>)</w:t>
            </w:r>
            <w:r>
              <w:rPr>
                <w:rFonts w:ascii="Times New Roman" w:eastAsia="宋体" w:hAnsi="Times New Roman"/>
                <w:i w:val="0"/>
                <w:color w:val="C00000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74614E">
        <w:trPr>
          <w:trHeight w:val="1420"/>
          <w:jc w:val="center"/>
        </w:trPr>
        <w:tc>
          <w:tcPr>
            <w:tcW w:w="12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4E" w:rsidRDefault="0074614E">
            <w:pPr>
              <w:snapToGrid w:val="0"/>
              <w:spacing w:beforeLines="50" w:before="180" w:afterLines="50" w:after="180" w:line="240" w:lineRule="auto"/>
              <w:rPr>
                <w:rFonts w:ascii="Times New Roman" w:eastAsia="宋体" w:hAnsi="Times New Roman"/>
                <w:color w:val="C00000"/>
                <w:sz w:val="20"/>
                <w:szCs w:val="20"/>
                <w:lang w:eastAsia="ja-JP"/>
              </w:rPr>
            </w:pPr>
          </w:p>
        </w:tc>
        <w:tc>
          <w:tcPr>
            <w:tcW w:w="4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4E" w:rsidRDefault="0074614E">
            <w:pPr>
              <w:pStyle w:val="a8"/>
              <w:snapToGrid w:val="0"/>
              <w:rPr>
                <w:rFonts w:eastAsia="宋体"/>
                <w:color w:val="C00000"/>
                <w:sz w:val="20"/>
              </w:rPr>
            </w:pP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4E" w:rsidRDefault="003B0376">
            <w:pPr>
              <w:pStyle w:val="Comments"/>
              <w:rPr>
                <w:rFonts w:ascii="Times New Roman" w:eastAsia="宋体" w:hAnsi="Times New Roman"/>
                <w:i w:val="0"/>
                <w:color w:val="C00000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/>
                <w:i w:val="0"/>
                <w:color w:val="C00000"/>
                <w:sz w:val="20"/>
                <w:szCs w:val="20"/>
                <w:lang w:eastAsia="zh-CN"/>
              </w:rPr>
              <w:t>For 30GHz:</w:t>
            </w:r>
          </w:p>
          <w:p w:rsidR="0074614E" w:rsidRDefault="003B0376">
            <w:pPr>
              <w:spacing w:beforeLines="50" w:before="180" w:after="60"/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>2 TX/Rx antenna ports</w:t>
            </w:r>
          </w:p>
          <w:p w:rsidR="0074614E" w:rsidRDefault="003B0376">
            <w:pPr>
              <w:spacing w:beforeLines="50" w:before="180" w:after="60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>(M,</w:t>
            </w:r>
            <w:r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>N,</w:t>
            </w:r>
            <w:r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>P,</w:t>
            </w:r>
            <w:r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>Mg,</w:t>
            </w:r>
            <w:r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>Ng</w:t>
            </w:r>
            <w:r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>Mp</w:t>
            </w:r>
            <w:proofErr w:type="spellEnd"/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>Np)=(4,</w:t>
            </w:r>
            <w:r>
              <w:rPr>
                <w:rFonts w:ascii="Times New Roman" w:hAnsi="Times New Roman"/>
                <w:color w:val="C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>,2,1,1</w:t>
            </w:r>
            <w:r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; </w:t>
            </w:r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>1,1)</w:t>
            </w:r>
          </w:p>
          <w:p w:rsidR="0074614E" w:rsidRDefault="003B0376">
            <w:pPr>
              <w:spacing w:beforeLines="50" w:before="180" w:after="60"/>
              <w:rPr>
                <w:rFonts w:ascii="Times New Roman" w:eastAsia="宋体" w:hAnsi="Times New Roman"/>
                <w:color w:val="C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>dH</w:t>
            </w:r>
            <w:proofErr w:type="spellEnd"/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 xml:space="preserve"> = </w:t>
            </w:r>
            <w:proofErr w:type="spellStart"/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>dV</w:t>
            </w:r>
            <w:proofErr w:type="spellEnd"/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 xml:space="preserve"> = 0.5 λ</w:t>
            </w:r>
          </w:p>
        </w:tc>
      </w:tr>
      <w:tr w:rsidR="0074614E">
        <w:trPr>
          <w:trHeight w:val="376"/>
          <w:jc w:val="center"/>
        </w:trPr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14E" w:rsidRDefault="003B0376">
            <w:pPr>
              <w:snapToGrid w:val="0"/>
              <w:spacing w:beforeLines="50" w:before="180" w:afterLines="50" w:after="180" w:line="240" w:lineRule="auto"/>
              <w:rPr>
                <w:rFonts w:ascii="Times New Roman" w:eastAsia="宋体" w:hAnsi="Times New Roman"/>
                <w:color w:val="C00000"/>
                <w:sz w:val="20"/>
                <w:szCs w:val="20"/>
                <w:lang w:eastAsia="ja-JP"/>
              </w:rPr>
            </w:pPr>
            <w:r>
              <w:rPr>
                <w:rFonts w:ascii="Times New Roman" w:eastAsia="宋体" w:hAnsi="Times New Roman"/>
                <w:color w:val="C00000"/>
                <w:sz w:val="20"/>
                <w:szCs w:val="20"/>
                <w:lang w:eastAsia="ja-JP"/>
              </w:rPr>
              <w:t>UE antenna configuration</w:t>
            </w:r>
          </w:p>
        </w:tc>
        <w:tc>
          <w:tcPr>
            <w:tcW w:w="4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614E" w:rsidRDefault="003B0376">
            <w:pPr>
              <w:snapToGrid w:val="0"/>
              <w:spacing w:beforeLines="50" w:before="180" w:afterLines="50" w:after="180" w:line="240" w:lineRule="auto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 xml:space="preserve">2 </w:t>
            </w:r>
            <w:proofErr w:type="spellStart"/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Tx</w:t>
            </w:r>
            <w:proofErr w:type="spellEnd"/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 xml:space="preserve">4 </w:t>
            </w:r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Rx antenna ports</w:t>
            </w:r>
          </w:p>
          <w:p w:rsidR="0074614E" w:rsidRDefault="003B0376">
            <w:pPr>
              <w:snapToGrid w:val="0"/>
              <w:spacing w:beforeLines="50" w:before="180" w:afterLines="50" w:after="180" w:line="240" w:lineRule="auto"/>
              <w:rPr>
                <w:rFonts w:ascii="Times New Roman" w:eastAsia="宋体" w:hAnsi="Times New Roman"/>
                <w:color w:val="C00000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 xml:space="preserve">Panel model 1: Mg=1, Ng=1, P=2, </w:t>
            </w:r>
            <w:proofErr w:type="spellStart"/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d</w:t>
            </w:r>
            <w:r>
              <w:rPr>
                <w:rFonts w:ascii="Times New Roman" w:eastAsia="宋体" w:hAnsi="Times New Roman"/>
                <w:color w:val="C00000"/>
                <w:sz w:val="20"/>
                <w:szCs w:val="20"/>
                <w:vertAlign w:val="subscript"/>
              </w:rPr>
              <w:t>H</w:t>
            </w:r>
            <w:proofErr w:type="spellEnd"/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=0.5</w:t>
            </w:r>
          </w:p>
          <w:p w:rsidR="0074614E" w:rsidRDefault="003B0376">
            <w:pPr>
              <w:pStyle w:val="a8"/>
              <w:snapToGrid w:val="0"/>
              <w:rPr>
                <w:rFonts w:eastAsia="宋体"/>
                <w:color w:val="C00000"/>
                <w:sz w:val="20"/>
              </w:rPr>
            </w:pPr>
            <w:r>
              <w:rPr>
                <w:rFonts w:eastAsia="宋体"/>
                <w:color w:val="C00000"/>
                <w:sz w:val="20"/>
              </w:rPr>
              <w:t xml:space="preserve">For 4 Rx: (M, N, P, Mg, Ng; </w:t>
            </w:r>
            <w:proofErr w:type="spellStart"/>
            <w:r>
              <w:rPr>
                <w:rFonts w:eastAsia="宋体"/>
                <w:color w:val="C00000"/>
                <w:sz w:val="20"/>
              </w:rPr>
              <w:t>Mp</w:t>
            </w:r>
            <w:proofErr w:type="spellEnd"/>
            <w:r>
              <w:rPr>
                <w:rFonts w:eastAsia="宋体"/>
                <w:color w:val="C00000"/>
                <w:sz w:val="20"/>
              </w:rPr>
              <w:t xml:space="preserve">, Np) = (1, 2, 2, 1, 1; 1, 2) </w:t>
            </w:r>
          </w:p>
          <w:p w:rsidR="0074614E" w:rsidRDefault="003B0376">
            <w:pPr>
              <w:pStyle w:val="a8"/>
              <w:snapToGrid w:val="0"/>
              <w:rPr>
                <w:rFonts w:eastAsia="宋体"/>
                <w:color w:val="C00000"/>
                <w:sz w:val="20"/>
              </w:rPr>
            </w:pPr>
            <w:r>
              <w:rPr>
                <w:rFonts w:eastAsia="宋体"/>
                <w:color w:val="C00000"/>
                <w:sz w:val="20"/>
              </w:rPr>
              <w:t xml:space="preserve">For 2 </w:t>
            </w:r>
            <w:proofErr w:type="spellStart"/>
            <w:r>
              <w:rPr>
                <w:rFonts w:eastAsia="宋体"/>
                <w:color w:val="C00000"/>
                <w:sz w:val="20"/>
              </w:rPr>
              <w:t>Tx</w:t>
            </w:r>
            <w:proofErr w:type="spellEnd"/>
            <w:r>
              <w:rPr>
                <w:rFonts w:eastAsia="宋体"/>
                <w:color w:val="C00000"/>
                <w:sz w:val="20"/>
              </w:rPr>
              <w:t xml:space="preserve">: (M, N, P, Mg, Ng; </w:t>
            </w:r>
            <w:proofErr w:type="spellStart"/>
            <w:r>
              <w:rPr>
                <w:rFonts w:eastAsia="宋体"/>
                <w:color w:val="C00000"/>
                <w:sz w:val="20"/>
              </w:rPr>
              <w:t>Mp</w:t>
            </w:r>
            <w:proofErr w:type="spellEnd"/>
            <w:r>
              <w:rPr>
                <w:rFonts w:eastAsia="宋体"/>
                <w:color w:val="C00000"/>
                <w:sz w:val="20"/>
              </w:rPr>
              <w:t>, Np) = (1, 1, 2, 1, 1; 1, 1)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4E" w:rsidRDefault="003B0376">
            <w:pPr>
              <w:snapToGrid w:val="0"/>
              <w:spacing w:beforeLines="50" w:before="180" w:afterLines="50" w:after="180" w:line="240" w:lineRule="auto"/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>For 4GHz</w:t>
            </w:r>
          </w:p>
          <w:p w:rsidR="0074614E" w:rsidRDefault="003B0376">
            <w:pPr>
              <w:snapToGrid w:val="0"/>
              <w:spacing w:beforeLines="50" w:before="180" w:afterLines="50" w:after="180" w:line="240" w:lineRule="auto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 xml:space="preserve">2 </w:t>
            </w:r>
            <w:proofErr w:type="spellStart"/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Tx</w:t>
            </w:r>
            <w:proofErr w:type="spellEnd"/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 xml:space="preserve">4 </w:t>
            </w:r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Rx antenna ports</w:t>
            </w:r>
          </w:p>
          <w:p w:rsidR="0074614E" w:rsidRDefault="003B0376">
            <w:pPr>
              <w:snapToGrid w:val="0"/>
              <w:spacing w:beforeLines="50" w:before="180" w:afterLines="50" w:after="180" w:line="240" w:lineRule="auto"/>
              <w:rPr>
                <w:rFonts w:ascii="Times New Roman" w:eastAsia="宋体" w:hAnsi="Times New Roman"/>
                <w:color w:val="C00000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Panel model 1:</w:t>
            </w:r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 xml:space="preserve"> Mg=1, Ng=1, P=2, </w:t>
            </w:r>
            <w:proofErr w:type="spellStart"/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d</w:t>
            </w:r>
            <w:r>
              <w:rPr>
                <w:rFonts w:ascii="Times New Roman" w:eastAsia="宋体" w:hAnsi="Times New Roman"/>
                <w:color w:val="C00000"/>
                <w:sz w:val="20"/>
                <w:szCs w:val="20"/>
                <w:vertAlign w:val="subscript"/>
              </w:rPr>
              <w:t>H</w:t>
            </w:r>
            <w:proofErr w:type="spellEnd"/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=0.5</w:t>
            </w:r>
          </w:p>
          <w:p w:rsidR="0074614E" w:rsidRDefault="003B0376">
            <w:pPr>
              <w:pStyle w:val="a8"/>
              <w:snapToGrid w:val="0"/>
              <w:rPr>
                <w:rFonts w:eastAsia="宋体"/>
                <w:color w:val="C00000"/>
                <w:sz w:val="20"/>
              </w:rPr>
            </w:pPr>
            <w:r>
              <w:rPr>
                <w:rFonts w:eastAsia="宋体"/>
                <w:color w:val="C00000"/>
                <w:sz w:val="20"/>
              </w:rPr>
              <w:t xml:space="preserve">For 4 Rx: (M, N, P, Mg, Ng; </w:t>
            </w:r>
            <w:proofErr w:type="spellStart"/>
            <w:r>
              <w:rPr>
                <w:rFonts w:eastAsia="宋体"/>
                <w:color w:val="C00000"/>
                <w:sz w:val="20"/>
              </w:rPr>
              <w:t>Mp</w:t>
            </w:r>
            <w:proofErr w:type="spellEnd"/>
            <w:r>
              <w:rPr>
                <w:rFonts w:eastAsia="宋体"/>
                <w:color w:val="C00000"/>
                <w:sz w:val="20"/>
              </w:rPr>
              <w:t xml:space="preserve">, Np) = (1, 2, 2, 1, 1; 1, 2) </w:t>
            </w:r>
          </w:p>
          <w:p w:rsidR="0074614E" w:rsidRDefault="003B0376">
            <w:pPr>
              <w:pStyle w:val="a8"/>
              <w:snapToGrid w:val="0"/>
              <w:rPr>
                <w:rFonts w:eastAsia="宋体"/>
                <w:color w:val="C00000"/>
                <w:sz w:val="20"/>
              </w:rPr>
            </w:pPr>
            <w:r>
              <w:rPr>
                <w:rFonts w:eastAsia="宋体"/>
                <w:color w:val="C00000"/>
                <w:sz w:val="20"/>
              </w:rPr>
              <w:t xml:space="preserve">For 2 </w:t>
            </w:r>
            <w:proofErr w:type="spellStart"/>
            <w:r>
              <w:rPr>
                <w:rFonts w:eastAsia="宋体"/>
                <w:color w:val="C00000"/>
                <w:sz w:val="20"/>
              </w:rPr>
              <w:t>Tx</w:t>
            </w:r>
            <w:proofErr w:type="spellEnd"/>
            <w:r>
              <w:rPr>
                <w:rFonts w:eastAsia="宋体"/>
                <w:color w:val="C00000"/>
                <w:sz w:val="20"/>
              </w:rPr>
              <w:t xml:space="preserve">: (M, N, P, Mg, Ng; </w:t>
            </w:r>
            <w:proofErr w:type="spellStart"/>
            <w:r>
              <w:rPr>
                <w:rFonts w:eastAsia="宋体"/>
                <w:color w:val="C00000"/>
                <w:sz w:val="20"/>
              </w:rPr>
              <w:t>Mp</w:t>
            </w:r>
            <w:proofErr w:type="spellEnd"/>
            <w:r>
              <w:rPr>
                <w:rFonts w:eastAsia="宋体"/>
                <w:color w:val="C00000"/>
                <w:sz w:val="20"/>
              </w:rPr>
              <w:t>, Np) = (1, 1, 2, 1, 1; 1, 1)</w:t>
            </w:r>
          </w:p>
        </w:tc>
      </w:tr>
      <w:tr w:rsidR="0074614E">
        <w:trPr>
          <w:trHeight w:val="963"/>
          <w:jc w:val="center"/>
        </w:trPr>
        <w:tc>
          <w:tcPr>
            <w:tcW w:w="12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4E" w:rsidRDefault="0074614E">
            <w:pPr>
              <w:snapToGrid w:val="0"/>
              <w:spacing w:beforeLines="50" w:before="180" w:afterLines="50" w:after="180" w:line="240" w:lineRule="auto"/>
              <w:rPr>
                <w:rFonts w:ascii="Times New Roman" w:eastAsia="宋体" w:hAnsi="Times New Roman"/>
                <w:color w:val="C00000"/>
                <w:sz w:val="20"/>
                <w:szCs w:val="20"/>
                <w:lang w:eastAsia="ja-JP"/>
              </w:rPr>
            </w:pPr>
          </w:p>
        </w:tc>
        <w:tc>
          <w:tcPr>
            <w:tcW w:w="4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4E" w:rsidRDefault="0074614E">
            <w:pPr>
              <w:pStyle w:val="a8"/>
              <w:snapToGrid w:val="0"/>
              <w:rPr>
                <w:rFonts w:eastAsia="宋体"/>
                <w:color w:val="C00000"/>
                <w:sz w:val="20"/>
              </w:rPr>
            </w:pP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4E" w:rsidRDefault="003B0376">
            <w:pPr>
              <w:pStyle w:val="a8"/>
              <w:snapToGrid w:val="0"/>
              <w:rPr>
                <w:rFonts w:eastAsia="宋体"/>
                <w:color w:val="C00000"/>
                <w:sz w:val="20"/>
              </w:rPr>
            </w:pPr>
            <w:r>
              <w:rPr>
                <w:rFonts w:eastAsia="宋体"/>
                <w:color w:val="C00000"/>
                <w:sz w:val="20"/>
              </w:rPr>
              <w:t>For 30GHz:</w:t>
            </w:r>
          </w:p>
          <w:p w:rsidR="0074614E" w:rsidRDefault="003B0376">
            <w:pPr>
              <w:spacing w:beforeLines="50" w:before="180" w:after="60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color w:val="C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>Tx</w:t>
            </w:r>
            <w:proofErr w:type="spellEnd"/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>/Rx antenna ports</w:t>
            </w:r>
          </w:p>
          <w:p w:rsidR="0074614E" w:rsidRDefault="003B0376">
            <w:pPr>
              <w:spacing w:beforeLines="50" w:before="180" w:after="60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lastRenderedPageBreak/>
              <w:t>(M, N, P, Mg, Ng</w:t>
            </w:r>
            <w:r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>Mp</w:t>
            </w:r>
            <w:proofErr w:type="spellEnd"/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 xml:space="preserve">Np) = (2, 4, 2, 1, </w:t>
            </w:r>
            <w:r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2; </w:t>
            </w:r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>1,1), (</w:t>
            </w:r>
            <w:proofErr w:type="spellStart"/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>dH,dV</w:t>
            </w:r>
            <w:proofErr w:type="spellEnd"/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>)=(0.5,0.5)λ</w:t>
            </w:r>
          </w:p>
          <w:p w:rsidR="0074614E" w:rsidRDefault="003B0376">
            <w:pPr>
              <w:spacing w:beforeLines="50" w:before="180" w:after="60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Static panel selection </w:t>
            </w:r>
          </w:p>
          <w:p w:rsidR="0074614E" w:rsidRDefault="0074614E">
            <w:pPr>
              <w:pStyle w:val="a8"/>
              <w:snapToGrid w:val="0"/>
              <w:rPr>
                <w:rFonts w:eastAsia="宋体"/>
                <w:color w:val="C00000"/>
                <w:sz w:val="20"/>
              </w:rPr>
            </w:pPr>
          </w:p>
        </w:tc>
      </w:tr>
      <w:tr w:rsidR="0074614E">
        <w:trPr>
          <w:trHeight w:val="283"/>
          <w:jc w:val="center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4E" w:rsidRDefault="003B0376">
            <w:pPr>
              <w:snapToGrid w:val="0"/>
              <w:spacing w:line="240" w:lineRule="auto"/>
              <w:rPr>
                <w:rFonts w:ascii="Times New Roman" w:eastAsia="宋体" w:hAnsi="Times New Roman"/>
                <w:color w:val="C00000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/>
                <w:color w:val="C00000"/>
                <w:sz w:val="20"/>
                <w:szCs w:val="20"/>
              </w:rPr>
              <w:lastRenderedPageBreak/>
              <w:t>Number of UEs per cell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4E" w:rsidRDefault="003B0376">
            <w:pPr>
              <w:snapToGrid w:val="0"/>
              <w:spacing w:afterLines="50" w:after="180" w:line="240" w:lineRule="auto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color w:val="C00000"/>
                <w:sz w:val="20"/>
                <w:szCs w:val="20"/>
              </w:rPr>
              <w:t>Up to 20</w:t>
            </w:r>
          </w:p>
          <w:p w:rsidR="0074614E" w:rsidRDefault="003B0376">
            <w:pPr>
              <w:snapToGrid w:val="0"/>
              <w:spacing w:afterLines="50" w:after="180" w:line="240" w:lineRule="auto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color w:val="C00000"/>
                <w:sz w:val="20"/>
                <w:szCs w:val="20"/>
              </w:rPr>
              <w:t>Note: Example of the number of users can be 5, 10, 15, 20</w:t>
            </w:r>
          </w:p>
          <w:p w:rsidR="0074614E" w:rsidRDefault="003B0376">
            <w:pPr>
              <w:snapToGrid w:val="0"/>
              <w:spacing w:afterLines="50" w:after="180" w:line="240" w:lineRule="auto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color w:val="C00000"/>
                <w:sz w:val="20"/>
                <w:szCs w:val="20"/>
              </w:rPr>
              <w:t>*The number of UEs in the above table is the number of pure URLLC UEs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4E" w:rsidRDefault="003B0376">
            <w:pPr>
              <w:spacing w:afterLines="50" w:after="180"/>
              <w:rPr>
                <w:rFonts w:ascii="Times New Roman" w:hAnsi="Times New Roman"/>
                <w:color w:val="C00000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Up to </w:t>
            </w:r>
            <w:r>
              <w:rPr>
                <w:rFonts w:ascii="Times New Roman" w:hAnsi="Times New Roman"/>
                <w:color w:val="C00000"/>
                <w:sz w:val="20"/>
                <w:szCs w:val="20"/>
                <w:u w:val="single"/>
              </w:rPr>
              <w:t>20</w:t>
            </w:r>
          </w:p>
          <w:p w:rsidR="0074614E" w:rsidRDefault="003B0376">
            <w:pPr>
              <w:snapToGrid w:val="0"/>
              <w:spacing w:afterLines="50" w:after="180" w:line="240" w:lineRule="auto"/>
              <w:rPr>
                <w:rFonts w:ascii="Times New Roman" w:hAnsi="Times New Roman"/>
                <w:color w:val="C00000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color w:val="C00000"/>
                <w:sz w:val="20"/>
                <w:szCs w:val="20"/>
                <w:u w:val="single"/>
              </w:rPr>
              <w:t>Note: Example of the number of users can be 5, 10, 15, 20</w:t>
            </w:r>
          </w:p>
          <w:p w:rsidR="0074614E" w:rsidRDefault="003B0376">
            <w:pPr>
              <w:snapToGrid w:val="0"/>
              <w:spacing w:afterLines="50" w:after="180" w:line="240" w:lineRule="auto"/>
              <w:rPr>
                <w:rFonts w:ascii="Times New Roman" w:hAnsi="Times New Roman"/>
                <w:color w:val="C00000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color w:val="C00000"/>
                <w:sz w:val="20"/>
                <w:szCs w:val="20"/>
              </w:rPr>
              <w:t>*The number of UEs in the above table is the number of pure URLLC UEs</w:t>
            </w:r>
          </w:p>
        </w:tc>
      </w:tr>
      <w:tr w:rsidR="0074614E">
        <w:trPr>
          <w:trHeight w:val="283"/>
          <w:jc w:val="center"/>
        </w:trPr>
        <w:tc>
          <w:tcPr>
            <w:tcW w:w="1207" w:type="dxa"/>
          </w:tcPr>
          <w:p w:rsidR="0074614E" w:rsidRDefault="003B0376">
            <w:pPr>
              <w:snapToGrid w:val="0"/>
              <w:spacing w:line="240" w:lineRule="auto"/>
              <w:rPr>
                <w:rFonts w:ascii="Times New Roman" w:eastAsia="宋体" w:hAnsi="Times New Roman"/>
                <w:color w:val="C00000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/>
                <w:color w:val="C00000"/>
                <w:sz w:val="20"/>
                <w:szCs w:val="20"/>
              </w:rPr>
              <w:t>UE distribution</w:t>
            </w:r>
          </w:p>
        </w:tc>
        <w:tc>
          <w:tcPr>
            <w:tcW w:w="4162" w:type="dxa"/>
          </w:tcPr>
          <w:p w:rsidR="0074614E" w:rsidRDefault="003B0376">
            <w:pPr>
              <w:snapToGrid w:val="0"/>
              <w:spacing w:afterLines="50" w:after="180" w:line="240" w:lineRule="auto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80% of users are outdoors and 20% of users are indoors </w:t>
            </w:r>
          </w:p>
          <w:p w:rsidR="0074614E" w:rsidRDefault="003B0376">
            <w:pPr>
              <w:snapToGrid w:val="0"/>
              <w:spacing w:afterLines="50" w:after="180" w:line="240" w:lineRule="auto"/>
              <w:rPr>
                <w:rFonts w:ascii="Times New Roman" w:eastAsia="宋体" w:hAnsi="Times New Roman"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Indoor penetration loss is modeled according to low loss model </w:t>
            </w:r>
          </w:p>
        </w:tc>
        <w:tc>
          <w:tcPr>
            <w:tcW w:w="4162" w:type="dxa"/>
          </w:tcPr>
          <w:p w:rsidR="0074614E" w:rsidRDefault="003B0376">
            <w:pPr>
              <w:snapToGrid w:val="0"/>
              <w:spacing w:afterLines="50" w:after="180" w:line="240" w:lineRule="auto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FF0000"/>
                <w:sz w:val="20"/>
                <w:szCs w:val="20"/>
                <w:u w:val="single"/>
              </w:rPr>
              <w:t>100% of users are indoor: 3 km/h UE-speed</w:t>
            </w:r>
          </w:p>
        </w:tc>
      </w:tr>
      <w:tr w:rsidR="0074614E">
        <w:trPr>
          <w:trHeight w:val="580"/>
          <w:jc w:val="center"/>
        </w:trPr>
        <w:tc>
          <w:tcPr>
            <w:tcW w:w="1207" w:type="dxa"/>
            <w:vMerge w:val="restart"/>
          </w:tcPr>
          <w:p w:rsidR="0074614E" w:rsidRDefault="003B0376">
            <w:pPr>
              <w:snapToGrid w:val="0"/>
              <w:spacing w:line="240" w:lineRule="auto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Simulation bandwidth and SCS</w:t>
            </w:r>
          </w:p>
        </w:tc>
        <w:tc>
          <w:tcPr>
            <w:tcW w:w="4162" w:type="dxa"/>
            <w:vMerge w:val="restart"/>
          </w:tcPr>
          <w:p w:rsidR="0074614E" w:rsidRDefault="003B0376">
            <w:pPr>
              <w:pStyle w:val="af7"/>
              <w:adjustRightInd w:val="0"/>
              <w:snapToGrid w:val="0"/>
              <w:ind w:leftChars="0" w:left="0"/>
              <w:contextualSpacing/>
              <w:rPr>
                <w:rFonts w:ascii="Times New Roman" w:eastAsia="宋体" w:hAnsi="Times New Roman"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/>
                <w:bCs/>
                <w:sz w:val="20"/>
                <w:szCs w:val="20"/>
              </w:rPr>
              <w:t>4</w:t>
            </w:r>
            <w:r>
              <w:rPr>
                <w:rFonts w:ascii="Times New Roman" w:eastAsia="Malgun Gothic" w:hAnsi="Times New Roman"/>
                <w:bCs/>
                <w:sz w:val="20"/>
                <w:szCs w:val="20"/>
                <w:lang w:eastAsia="ko-KR"/>
              </w:rPr>
              <w:t xml:space="preserve">0MHz BW and </w:t>
            </w:r>
            <w:r>
              <w:rPr>
                <w:rFonts w:ascii="Times New Roman" w:eastAsia="宋体" w:hAnsi="Times New Roman"/>
                <w:bCs/>
                <w:sz w:val="20"/>
                <w:szCs w:val="20"/>
              </w:rPr>
              <w:t xml:space="preserve">30 </w:t>
            </w:r>
            <w:r>
              <w:rPr>
                <w:rFonts w:ascii="Times New Roman" w:eastAsia="Malgun Gothic" w:hAnsi="Times New Roman"/>
                <w:bCs/>
                <w:sz w:val="20"/>
                <w:szCs w:val="20"/>
                <w:lang w:eastAsia="ko-KR"/>
              </w:rPr>
              <w:t>kHz SCS</w:t>
            </w:r>
            <w:r>
              <w:rPr>
                <w:rFonts w:ascii="Times New Roman" w:eastAsia="宋体" w:hAnsi="Times New Roman"/>
                <w:bCs/>
                <w:sz w:val="20"/>
                <w:szCs w:val="20"/>
              </w:rPr>
              <w:t>.</w:t>
            </w:r>
          </w:p>
          <w:p w:rsidR="0074614E" w:rsidRDefault="003B0376">
            <w:pPr>
              <w:pStyle w:val="af7"/>
              <w:tabs>
                <w:tab w:val="center" w:pos="2866"/>
              </w:tabs>
              <w:adjustRightInd w:val="0"/>
              <w:snapToGrid w:val="0"/>
              <w:ind w:leftChars="0" w:left="0"/>
              <w:contextualSpacing/>
              <w:rPr>
                <w:rFonts w:ascii="Times New Roman" w:eastAsia="宋体" w:hAnsi="Times New Roman"/>
                <w:bCs/>
                <w:sz w:val="20"/>
                <w:szCs w:val="20"/>
              </w:rPr>
            </w:pPr>
            <w:r>
              <w:rPr>
                <w:rFonts w:ascii="Times New Roman" w:eastAsia="Malgun Gothic" w:hAnsi="Times New Roman"/>
                <w:bCs/>
                <w:sz w:val="20"/>
                <w:szCs w:val="20"/>
                <w:lang w:eastAsia="ko-KR"/>
              </w:rPr>
              <w:t xml:space="preserve">20MHz BW and </w:t>
            </w:r>
            <w:r>
              <w:rPr>
                <w:rFonts w:ascii="Times New Roman" w:eastAsia="宋体" w:hAnsi="Times New Roman"/>
                <w:bCs/>
                <w:sz w:val="20"/>
                <w:szCs w:val="20"/>
              </w:rPr>
              <w:t xml:space="preserve">15 </w:t>
            </w:r>
            <w:r>
              <w:rPr>
                <w:rFonts w:ascii="Times New Roman" w:eastAsia="Malgun Gothic" w:hAnsi="Times New Roman"/>
                <w:bCs/>
                <w:sz w:val="20"/>
                <w:szCs w:val="20"/>
                <w:lang w:eastAsia="ko-KR"/>
              </w:rPr>
              <w:t>kHz SCS.</w:t>
            </w:r>
            <w:r>
              <w:rPr>
                <w:rFonts w:ascii="Times New Roman" w:eastAsia="宋体" w:hAnsi="Times New Roman"/>
                <w:bCs/>
                <w:sz w:val="20"/>
                <w:szCs w:val="20"/>
              </w:rPr>
              <w:tab/>
            </w:r>
          </w:p>
        </w:tc>
        <w:tc>
          <w:tcPr>
            <w:tcW w:w="4162" w:type="dxa"/>
          </w:tcPr>
          <w:p w:rsidR="0074614E" w:rsidRDefault="003B0376">
            <w:pPr>
              <w:pStyle w:val="af7"/>
              <w:tabs>
                <w:tab w:val="center" w:pos="2866"/>
              </w:tabs>
              <w:adjustRightInd w:val="0"/>
              <w:snapToGrid w:val="0"/>
              <w:ind w:leftChars="0" w:left="0"/>
              <w:contextualSpacing/>
              <w:rPr>
                <w:rFonts w:ascii="Times New Roman" w:eastAsia="宋体" w:hAnsi="Times New Roman"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/>
                <w:bCs/>
                <w:sz w:val="20"/>
                <w:szCs w:val="20"/>
              </w:rPr>
              <w:t>For 4GHz:</w:t>
            </w:r>
          </w:p>
          <w:p w:rsidR="0074614E" w:rsidRDefault="003B0376">
            <w:pPr>
              <w:pStyle w:val="af7"/>
              <w:adjustRightInd w:val="0"/>
              <w:snapToGrid w:val="0"/>
              <w:ind w:leftChars="0" w:left="0"/>
              <w:contextualSpacing/>
              <w:rPr>
                <w:rFonts w:ascii="Times New Roman" w:eastAsia="宋体" w:hAnsi="Times New Roman"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/>
                <w:bCs/>
                <w:sz w:val="20"/>
                <w:szCs w:val="20"/>
              </w:rPr>
              <w:t>4</w:t>
            </w:r>
            <w:r>
              <w:rPr>
                <w:rFonts w:ascii="Times New Roman" w:eastAsia="Malgun Gothic" w:hAnsi="Times New Roman"/>
                <w:bCs/>
                <w:sz w:val="20"/>
                <w:szCs w:val="20"/>
                <w:lang w:eastAsia="ko-KR"/>
              </w:rPr>
              <w:t xml:space="preserve">0MHz BW and </w:t>
            </w:r>
            <w:r>
              <w:rPr>
                <w:rFonts w:ascii="Times New Roman" w:eastAsia="宋体" w:hAnsi="Times New Roman"/>
                <w:bCs/>
                <w:sz w:val="20"/>
                <w:szCs w:val="20"/>
              </w:rPr>
              <w:t xml:space="preserve">30 </w:t>
            </w:r>
            <w:r>
              <w:rPr>
                <w:rFonts w:ascii="Times New Roman" w:eastAsia="Malgun Gothic" w:hAnsi="Times New Roman"/>
                <w:bCs/>
                <w:sz w:val="20"/>
                <w:szCs w:val="20"/>
                <w:lang w:eastAsia="ko-KR"/>
              </w:rPr>
              <w:t>kHz SCS</w:t>
            </w:r>
            <w:r>
              <w:rPr>
                <w:rFonts w:ascii="Times New Roman" w:eastAsia="宋体" w:hAnsi="Times New Roman"/>
                <w:bCs/>
                <w:sz w:val="20"/>
                <w:szCs w:val="20"/>
              </w:rPr>
              <w:t>.</w:t>
            </w:r>
          </w:p>
        </w:tc>
      </w:tr>
      <w:tr w:rsidR="0074614E">
        <w:trPr>
          <w:trHeight w:val="435"/>
          <w:jc w:val="center"/>
        </w:trPr>
        <w:tc>
          <w:tcPr>
            <w:tcW w:w="1207" w:type="dxa"/>
            <w:vMerge/>
          </w:tcPr>
          <w:p w:rsidR="0074614E" w:rsidRDefault="0074614E">
            <w:pPr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2" w:type="dxa"/>
            <w:vMerge/>
          </w:tcPr>
          <w:p w:rsidR="0074614E" w:rsidRDefault="0074614E">
            <w:pPr>
              <w:pStyle w:val="af7"/>
              <w:tabs>
                <w:tab w:val="center" w:pos="2866"/>
              </w:tabs>
              <w:adjustRightInd w:val="0"/>
              <w:snapToGrid w:val="0"/>
              <w:ind w:leftChars="0" w:left="0"/>
              <w:contextualSpacing/>
              <w:rPr>
                <w:rFonts w:ascii="Times New Roman" w:eastAsia="Malgun Gothic" w:hAnsi="Times New Roman"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4162" w:type="dxa"/>
          </w:tcPr>
          <w:p w:rsidR="0074614E" w:rsidRDefault="003B0376">
            <w:pPr>
              <w:pStyle w:val="af7"/>
              <w:tabs>
                <w:tab w:val="center" w:pos="2866"/>
              </w:tabs>
              <w:adjustRightInd w:val="0"/>
              <w:snapToGrid w:val="0"/>
              <w:ind w:leftChars="0" w:left="0"/>
              <w:contextualSpacing/>
              <w:rPr>
                <w:rFonts w:ascii="Times New Roman" w:eastAsia="宋体" w:hAnsi="Times New Roman"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eastAsia="宋体" w:hAnsi="Times New Roman"/>
                <w:bCs/>
                <w:color w:val="C00000"/>
                <w:sz w:val="20"/>
                <w:szCs w:val="20"/>
              </w:rPr>
              <w:t>For 30GHz:</w:t>
            </w:r>
          </w:p>
          <w:p w:rsidR="0074614E" w:rsidRDefault="003B0376">
            <w:pPr>
              <w:pStyle w:val="af7"/>
              <w:tabs>
                <w:tab w:val="center" w:pos="2866"/>
              </w:tabs>
              <w:adjustRightInd w:val="0"/>
              <w:snapToGrid w:val="0"/>
              <w:ind w:leftChars="0" w:left="0"/>
              <w:contextualSpacing/>
              <w:rPr>
                <w:rFonts w:ascii="Times New Roman" w:eastAsia="宋体" w:hAnsi="Times New Roman"/>
                <w:bCs/>
                <w:sz w:val="20"/>
                <w:szCs w:val="20"/>
              </w:rPr>
            </w:pPr>
            <w:r>
              <w:rPr>
                <w:rFonts w:ascii="Times New Roman" w:eastAsia="DengXian" w:hAnsi="Times New Roman"/>
                <w:color w:val="C00000"/>
                <w:sz w:val="20"/>
                <w:szCs w:val="20"/>
              </w:rPr>
              <w:t>160MHz BW and 120KHz SCS</w:t>
            </w:r>
          </w:p>
        </w:tc>
      </w:tr>
      <w:tr w:rsidR="0074614E">
        <w:trPr>
          <w:trHeight w:val="661"/>
          <w:jc w:val="center"/>
        </w:trPr>
        <w:tc>
          <w:tcPr>
            <w:tcW w:w="1207" w:type="dxa"/>
          </w:tcPr>
          <w:p w:rsidR="0074614E" w:rsidRDefault="003B0376">
            <w:pPr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Backhaul</w:t>
            </w:r>
          </w:p>
        </w:tc>
        <w:tc>
          <w:tcPr>
            <w:tcW w:w="8324" w:type="dxa"/>
            <w:gridSpan w:val="2"/>
          </w:tcPr>
          <w:p w:rsidR="0074614E" w:rsidRDefault="003B0376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Ideal backhaul: 0ms</w:t>
            </w:r>
          </w:p>
          <w:p w:rsidR="0074614E" w:rsidRDefault="003B0376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Non-ideal backhaul: 2ms, 5ms(FFS, optional)</w:t>
            </w:r>
          </w:p>
        </w:tc>
      </w:tr>
      <w:tr w:rsidR="0074614E">
        <w:trPr>
          <w:trHeight w:val="283"/>
          <w:jc w:val="center"/>
        </w:trPr>
        <w:tc>
          <w:tcPr>
            <w:tcW w:w="1207" w:type="dxa"/>
            <w:vAlign w:val="center"/>
          </w:tcPr>
          <w:p w:rsidR="0074614E" w:rsidRDefault="003B0376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</w:rPr>
              <w:t>Coordination assumptions</w:t>
            </w:r>
          </w:p>
        </w:tc>
        <w:tc>
          <w:tcPr>
            <w:tcW w:w="8324" w:type="dxa"/>
            <w:gridSpan w:val="2"/>
            <w:vAlign w:val="center"/>
          </w:tcPr>
          <w:p w:rsidR="0074614E" w:rsidRDefault="003B0376">
            <w:pPr>
              <w:pStyle w:val="TAL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Each company to provide details on cluster size, coordination scheme,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etc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74614E">
        <w:trPr>
          <w:trHeight w:val="283"/>
          <w:jc w:val="center"/>
        </w:trPr>
        <w:tc>
          <w:tcPr>
            <w:tcW w:w="1207" w:type="dxa"/>
            <w:vAlign w:val="center"/>
          </w:tcPr>
          <w:p w:rsidR="0074614E" w:rsidRDefault="003B0376">
            <w:pPr>
              <w:pStyle w:val="TAL"/>
              <w:rPr>
                <w:rFonts w:ascii="Times New Roman" w:eastAsia="宋体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宋体" w:hAnsi="Times New Roman"/>
                <w:kern w:val="24"/>
                <w:sz w:val="20"/>
                <w:szCs w:val="20"/>
              </w:rPr>
              <w:t xml:space="preserve">Baseline </w:t>
            </w:r>
          </w:p>
        </w:tc>
        <w:tc>
          <w:tcPr>
            <w:tcW w:w="8324" w:type="dxa"/>
            <w:gridSpan w:val="2"/>
            <w:vAlign w:val="center"/>
          </w:tcPr>
          <w:p w:rsidR="0074614E" w:rsidRDefault="003B0376">
            <w:pPr>
              <w:pStyle w:val="TAL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Single TRP transmission</w:t>
            </w:r>
          </w:p>
        </w:tc>
      </w:tr>
      <w:tr w:rsidR="0074614E">
        <w:trPr>
          <w:trHeight w:val="283"/>
          <w:jc w:val="center"/>
        </w:trPr>
        <w:tc>
          <w:tcPr>
            <w:tcW w:w="1207" w:type="dxa"/>
            <w:vAlign w:val="center"/>
          </w:tcPr>
          <w:p w:rsidR="0074614E" w:rsidRDefault="003B0376">
            <w:pPr>
              <w:pStyle w:val="TAL"/>
              <w:rPr>
                <w:rFonts w:ascii="Times New Roman" w:eastAsia="宋体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宋体" w:hAnsi="Times New Roman"/>
                <w:kern w:val="24"/>
                <w:sz w:val="20"/>
                <w:szCs w:val="20"/>
              </w:rPr>
              <w:t>Metrics</w:t>
            </w:r>
          </w:p>
        </w:tc>
        <w:tc>
          <w:tcPr>
            <w:tcW w:w="8324" w:type="dxa"/>
            <w:gridSpan w:val="2"/>
            <w:vAlign w:val="center"/>
          </w:tcPr>
          <w:p w:rsidR="0074614E" w:rsidRDefault="003B0376">
            <w:pPr>
              <w:pStyle w:val="TAL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Throughput </w:t>
            </w:r>
          </w:p>
          <w:p w:rsidR="0074614E" w:rsidRDefault="003B0376">
            <w:pPr>
              <w:pStyle w:val="TAL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Percentage of users satisfying reliability and latency requirements</w:t>
            </w:r>
          </w:p>
        </w:tc>
      </w:tr>
    </w:tbl>
    <w:p w:rsidR="0074614E" w:rsidRDefault="0074614E">
      <w:pPr>
        <w:widowControl w:val="0"/>
        <w:snapToGrid w:val="0"/>
        <w:spacing w:beforeLines="50" w:before="180" w:afterLines="50" w:after="180" w:line="240" w:lineRule="auto"/>
        <w:jc w:val="both"/>
        <w:rPr>
          <w:rFonts w:ascii="Times New Roman" w:eastAsia="宋体" w:hAnsi="Times New Roman"/>
          <w:i/>
          <w:iCs/>
          <w:sz w:val="20"/>
          <w:szCs w:val="20"/>
        </w:rPr>
      </w:pPr>
    </w:p>
    <w:p w:rsidR="0074614E" w:rsidRDefault="003B0376">
      <w:pPr>
        <w:pStyle w:val="2"/>
        <w:snapToGrid w:val="0"/>
        <w:spacing w:line="240" w:lineRule="auto"/>
        <w:rPr>
          <w:rFonts w:ascii="Arial" w:hAnsi="Arial" w:cs="Arial"/>
          <w:sz w:val="24"/>
          <w:lang w:val="en-US"/>
        </w:rPr>
      </w:pPr>
      <w:r>
        <w:rPr>
          <w:rFonts w:ascii="Arial" w:hAnsi="Arial" w:cs="Arial" w:hint="eastAsia"/>
          <w:sz w:val="24"/>
          <w:lang w:val="en-US"/>
        </w:rPr>
        <w:t>LLS</w:t>
      </w:r>
    </w:p>
    <w:p w:rsidR="0074614E" w:rsidRDefault="003B0376">
      <w:pPr>
        <w:widowControl w:val="0"/>
        <w:snapToGrid w:val="0"/>
        <w:spacing w:beforeLines="50" w:before="180" w:afterLines="50" w:after="180" w:line="240" w:lineRule="auto"/>
        <w:jc w:val="both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 w:hint="eastAsia"/>
          <w:sz w:val="20"/>
          <w:szCs w:val="20"/>
        </w:rPr>
        <w:t xml:space="preserve">In this section, we collect the proposed </w:t>
      </w:r>
      <w:r>
        <w:rPr>
          <w:rFonts w:ascii="Times New Roman" w:eastAsia="宋体" w:hAnsi="Times New Roman" w:hint="eastAsia"/>
          <w:sz w:val="20"/>
          <w:szCs w:val="20"/>
        </w:rPr>
        <w:t>L</w:t>
      </w:r>
      <w:r>
        <w:rPr>
          <w:rFonts w:ascii="Times New Roman" w:eastAsia="宋体" w:hAnsi="Times New Roman" w:hint="eastAsia"/>
          <w:sz w:val="20"/>
          <w:szCs w:val="20"/>
        </w:rPr>
        <w:t xml:space="preserve">LS </w:t>
      </w:r>
      <w:r>
        <w:rPr>
          <w:rFonts w:ascii="Times New Roman" w:eastAsia="宋体" w:hAnsi="Times New Roman" w:hint="eastAsia"/>
          <w:sz w:val="20"/>
          <w:szCs w:val="20"/>
        </w:rPr>
        <w:t xml:space="preserve">assumptions in one table for </w:t>
      </w:r>
      <w:proofErr w:type="spellStart"/>
      <w:r>
        <w:rPr>
          <w:rFonts w:ascii="Times New Roman" w:eastAsia="宋体" w:hAnsi="Times New Roman" w:hint="eastAsia"/>
          <w:sz w:val="20"/>
          <w:szCs w:val="20"/>
        </w:rPr>
        <w:t>UMa</w:t>
      </w:r>
      <w:proofErr w:type="spellEnd"/>
      <w:r>
        <w:rPr>
          <w:rFonts w:ascii="Times New Roman" w:eastAsia="宋体" w:hAnsi="Times New Roman" w:hint="eastAsia"/>
          <w:sz w:val="20"/>
          <w:szCs w:val="20"/>
        </w:rPr>
        <w:t xml:space="preserve"> and indoor hotspot scenarios respectively. Basically, most parameters</w:t>
      </w:r>
      <w:r>
        <w:rPr>
          <w:rFonts w:ascii="Times New Roman" w:eastAsia="宋体" w:hAnsi="Times New Roman" w:hint="eastAsia"/>
          <w:sz w:val="20"/>
          <w:szCs w:val="20"/>
        </w:rPr>
        <w:t xml:space="preserve"> marked in red</w:t>
      </w:r>
      <w:r>
        <w:rPr>
          <w:rFonts w:ascii="Times New Roman" w:eastAsia="宋体" w:hAnsi="Times New Roman" w:hint="eastAsia"/>
          <w:sz w:val="20"/>
          <w:szCs w:val="20"/>
        </w:rPr>
        <w:t xml:space="preserve"> in the table have been approved in URLLC agenda</w:t>
      </w:r>
      <w:r>
        <w:rPr>
          <w:rFonts w:ascii="Times New Roman" w:eastAsia="宋体" w:hAnsi="Times New Roman" w:hint="eastAsia"/>
          <w:sz w:val="20"/>
          <w:szCs w:val="20"/>
        </w:rPr>
        <w:t xml:space="preserve">, </w:t>
      </w:r>
      <w:r w:rsidR="00332DDA">
        <w:rPr>
          <w:rFonts w:ascii="Times New Roman" w:eastAsia="宋体" w:hAnsi="Times New Roman"/>
          <w:sz w:val="20"/>
          <w:szCs w:val="20"/>
        </w:rPr>
        <w:t>except</w:t>
      </w:r>
      <w:r>
        <w:rPr>
          <w:rFonts w:ascii="Times New Roman" w:eastAsia="宋体" w:hAnsi="Times New Roman" w:hint="eastAsia"/>
          <w:sz w:val="20"/>
          <w:szCs w:val="20"/>
        </w:rPr>
        <w:t xml:space="preserve"> the channel models which should use CDL-C/D instead of TDL </w:t>
      </w:r>
      <w:r>
        <w:rPr>
          <w:rFonts w:ascii="Times New Roman" w:eastAsia="宋体" w:hAnsi="Times New Roman" w:hint="eastAsia"/>
          <w:sz w:val="20"/>
          <w:szCs w:val="20"/>
        </w:rPr>
        <w:t>and modulation order.</w:t>
      </w:r>
    </w:p>
    <w:p w:rsidR="0074614E" w:rsidRDefault="003B0376">
      <w:pPr>
        <w:widowControl w:val="0"/>
        <w:snapToGrid w:val="0"/>
        <w:spacing w:beforeLines="50" w:before="180" w:afterLines="50" w:after="180" w:line="240" w:lineRule="auto"/>
        <w:jc w:val="center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 w:hint="eastAsia"/>
          <w:sz w:val="20"/>
          <w:szCs w:val="20"/>
        </w:rPr>
        <w:t>Ta</w:t>
      </w:r>
      <w:r>
        <w:rPr>
          <w:rFonts w:ascii="Times New Roman" w:eastAsia="宋体" w:hAnsi="Times New Roman" w:hint="eastAsia"/>
          <w:sz w:val="20"/>
          <w:szCs w:val="20"/>
        </w:rPr>
        <w:t xml:space="preserve">ble 2 LLS assumptions for </w:t>
      </w:r>
      <w:r>
        <w:rPr>
          <w:rFonts w:ascii="Times New Roman" w:eastAsia="宋体" w:hAnsi="Times New Roman"/>
          <w:sz w:val="20"/>
          <w:szCs w:val="20"/>
          <w:lang w:val="en-GB" w:eastAsia="ko-KR"/>
        </w:rPr>
        <w:t>URLLC multi-TRP/panel</w:t>
      </w:r>
      <w:r>
        <w:rPr>
          <w:rFonts w:ascii="Times New Roman" w:eastAsia="宋体" w:hAnsi="Times New Roman" w:hint="eastAsia"/>
          <w:sz w:val="20"/>
          <w:szCs w:val="20"/>
        </w:rPr>
        <w:t xml:space="preserve"> performance evaluation</w:t>
      </w:r>
    </w:p>
    <w:tbl>
      <w:tblPr>
        <w:tblW w:w="9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1"/>
        <w:gridCol w:w="2643"/>
        <w:gridCol w:w="2643"/>
        <w:gridCol w:w="2643"/>
      </w:tblGrid>
      <w:tr w:rsidR="0074614E">
        <w:trPr>
          <w:trHeight w:val="379"/>
          <w:jc w:val="center"/>
        </w:trPr>
        <w:tc>
          <w:tcPr>
            <w:tcW w:w="1601" w:type="dxa"/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614E" w:rsidRDefault="003B0376">
            <w:pPr>
              <w:pStyle w:val="TAH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Parameters</w:t>
            </w:r>
          </w:p>
        </w:tc>
        <w:tc>
          <w:tcPr>
            <w:tcW w:w="2643" w:type="dxa"/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614E" w:rsidRDefault="003B0376">
            <w:pPr>
              <w:pStyle w:val="TAH"/>
              <w:rPr>
                <w:rFonts w:ascii="Times New Roman" w:hAnsi="Times New Roman"/>
                <w:bCs/>
                <w:sz w:val="20"/>
                <w:lang w:val="en-US" w:eastAsia="zh-CN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 w:eastAsia="zh-CN"/>
              </w:rPr>
              <w:t>UMa</w:t>
            </w:r>
            <w:proofErr w:type="spellEnd"/>
          </w:p>
        </w:tc>
        <w:tc>
          <w:tcPr>
            <w:tcW w:w="5286" w:type="dxa"/>
            <w:gridSpan w:val="2"/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614E" w:rsidRDefault="003B0376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ja-JP"/>
              </w:rPr>
              <w:t>Indoor hotspot</w:t>
            </w:r>
          </w:p>
        </w:tc>
      </w:tr>
      <w:tr w:rsidR="0074614E">
        <w:trPr>
          <w:trHeight w:val="147"/>
          <w:jc w:val="center"/>
        </w:trPr>
        <w:tc>
          <w:tcPr>
            <w:tcW w:w="16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14E" w:rsidRDefault="003B0376">
            <w:pPr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/>
                <w:sz w:val="20"/>
                <w:szCs w:val="20"/>
                <w:lang w:eastAsia="ja-JP"/>
              </w:rPr>
              <w:t>Carrier frequency for evaluation</w:t>
            </w:r>
          </w:p>
        </w:tc>
        <w:tc>
          <w:tcPr>
            <w:tcW w:w="2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14E" w:rsidRDefault="003B0376">
            <w:pPr>
              <w:keepNext/>
              <w:spacing w:before="20" w:after="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color w:val="C00000"/>
                <w:sz w:val="20"/>
                <w:szCs w:val="20"/>
              </w:rPr>
              <w:t>, 4GHz</w:t>
            </w:r>
          </w:p>
        </w:tc>
        <w:tc>
          <w:tcPr>
            <w:tcW w:w="2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14E" w:rsidRDefault="003B0376">
            <w:pPr>
              <w:keepNext/>
              <w:spacing w:before="20" w:after="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C00000"/>
                <w:sz w:val="20"/>
                <w:szCs w:val="20"/>
              </w:rPr>
              <w:t>4GHz</w:t>
            </w:r>
          </w:p>
        </w:tc>
        <w:tc>
          <w:tcPr>
            <w:tcW w:w="2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14E" w:rsidRDefault="003B0376">
            <w:pPr>
              <w:keepNext/>
              <w:spacing w:before="20" w:after="20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color w:val="C00000"/>
                <w:sz w:val="20"/>
                <w:szCs w:val="20"/>
              </w:rPr>
              <w:t>30 GHz</w:t>
            </w:r>
          </w:p>
        </w:tc>
      </w:tr>
      <w:tr w:rsidR="0074614E">
        <w:trPr>
          <w:trHeight w:val="147"/>
          <w:jc w:val="center"/>
        </w:trPr>
        <w:tc>
          <w:tcPr>
            <w:tcW w:w="16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14E" w:rsidRDefault="003B0376">
            <w:pPr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/>
                <w:sz w:val="20"/>
                <w:szCs w:val="20"/>
                <w:lang w:eastAsia="ja-JP"/>
              </w:rPr>
              <w:lastRenderedPageBreak/>
              <w:t>Channel model</w:t>
            </w:r>
          </w:p>
        </w:tc>
        <w:tc>
          <w:tcPr>
            <w:tcW w:w="2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14E" w:rsidRDefault="003B0376">
            <w:pPr>
              <w:pStyle w:val="Tabletext"/>
              <w:rPr>
                <w:sz w:val="20"/>
              </w:rPr>
            </w:pPr>
            <w:r>
              <w:rPr>
                <w:rFonts w:hint="eastAsia"/>
                <w:sz w:val="20"/>
              </w:rPr>
              <w:t>C</w:t>
            </w:r>
            <w:r>
              <w:rPr>
                <w:sz w:val="20"/>
              </w:rPr>
              <w:t>DL-C (delay spread: 300ns)  as in 38.901</w:t>
            </w:r>
          </w:p>
        </w:tc>
        <w:tc>
          <w:tcPr>
            <w:tcW w:w="2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14E" w:rsidRDefault="003B0376">
            <w:pPr>
              <w:pStyle w:val="Tabletext"/>
              <w:rPr>
                <w:sz w:val="20"/>
              </w:rPr>
            </w:pPr>
            <w:r>
              <w:rPr>
                <w:rFonts w:hint="eastAsia"/>
                <w:sz w:val="20"/>
              </w:rPr>
              <w:t>C</w:t>
            </w:r>
            <w:r>
              <w:rPr>
                <w:sz w:val="20"/>
              </w:rPr>
              <w:t>DL-D (delay spread: 30ns)  as in 38.901</w:t>
            </w:r>
          </w:p>
          <w:p w:rsidR="0074614E" w:rsidRDefault="003B0376">
            <w:pPr>
              <w:pStyle w:val="Tabletext"/>
              <w:rPr>
                <w:sz w:val="20"/>
              </w:rPr>
            </w:pPr>
            <w:r>
              <w:rPr>
                <w:rFonts w:hint="eastAsia"/>
                <w:sz w:val="20"/>
              </w:rPr>
              <w:t>C</w:t>
            </w:r>
            <w:r>
              <w:rPr>
                <w:sz w:val="20"/>
              </w:rPr>
              <w:t>DL-C (delay spread: 100ns) as in 38.901</w:t>
            </w:r>
          </w:p>
        </w:tc>
        <w:tc>
          <w:tcPr>
            <w:tcW w:w="2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14E" w:rsidRDefault="003B0376">
            <w:pPr>
              <w:pStyle w:val="Tabletext"/>
              <w:rPr>
                <w:color w:val="C00000"/>
                <w:sz w:val="20"/>
              </w:rPr>
            </w:pPr>
            <w:r>
              <w:rPr>
                <w:color w:val="C00000"/>
                <w:sz w:val="20"/>
              </w:rPr>
              <w:t xml:space="preserve">CDL-A (delay spread: 20 ns) as in 38.901 </w:t>
            </w:r>
          </w:p>
        </w:tc>
      </w:tr>
      <w:tr w:rsidR="0074614E">
        <w:trPr>
          <w:trHeight w:val="147"/>
          <w:jc w:val="center"/>
        </w:trPr>
        <w:tc>
          <w:tcPr>
            <w:tcW w:w="16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14E" w:rsidRDefault="003B0376">
            <w:pPr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/>
                <w:sz w:val="20"/>
                <w:szCs w:val="20"/>
                <w:lang w:eastAsia="ja-JP"/>
              </w:rPr>
              <w:t>UE speed</w:t>
            </w:r>
          </w:p>
        </w:tc>
        <w:tc>
          <w:tcPr>
            <w:tcW w:w="2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14E" w:rsidRDefault="003B0376">
            <w:pPr>
              <w:pStyle w:val="Tabletext"/>
              <w:rPr>
                <w:color w:val="C00000"/>
                <w:sz w:val="20"/>
              </w:rPr>
            </w:pPr>
            <w:r>
              <w:rPr>
                <w:color w:val="C00000"/>
                <w:sz w:val="20"/>
              </w:rPr>
              <w:t>3 km/h for power distribution and Rel-15 enabled use case;</w:t>
            </w:r>
          </w:p>
        </w:tc>
        <w:tc>
          <w:tcPr>
            <w:tcW w:w="2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14E" w:rsidRDefault="003B0376">
            <w:pPr>
              <w:pStyle w:val="Tabletext"/>
              <w:rPr>
                <w:color w:val="C00000"/>
                <w:sz w:val="20"/>
              </w:rPr>
            </w:pPr>
            <w:r>
              <w:rPr>
                <w:color w:val="C00000"/>
                <w:sz w:val="20"/>
              </w:rPr>
              <w:t>3 km/h, 30 km/h</w:t>
            </w:r>
          </w:p>
        </w:tc>
        <w:tc>
          <w:tcPr>
            <w:tcW w:w="2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14E" w:rsidRDefault="003B0376">
            <w:pPr>
              <w:pStyle w:val="Tabletext"/>
              <w:rPr>
                <w:color w:val="C00000"/>
                <w:sz w:val="20"/>
              </w:rPr>
            </w:pPr>
            <w:r>
              <w:rPr>
                <w:color w:val="C00000"/>
                <w:sz w:val="20"/>
              </w:rPr>
              <w:t>3 km/h, 30 km/h</w:t>
            </w:r>
          </w:p>
        </w:tc>
      </w:tr>
      <w:tr w:rsidR="0074614E">
        <w:trPr>
          <w:trHeight w:val="147"/>
          <w:jc w:val="center"/>
        </w:trPr>
        <w:tc>
          <w:tcPr>
            <w:tcW w:w="16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14E" w:rsidRDefault="003B0376">
            <w:pPr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/>
                <w:sz w:val="20"/>
                <w:szCs w:val="20"/>
                <w:lang w:eastAsia="ja-JP"/>
              </w:rPr>
              <w:t>BS antenna configuration</w:t>
            </w:r>
          </w:p>
        </w:tc>
        <w:tc>
          <w:tcPr>
            <w:tcW w:w="2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14E" w:rsidRDefault="003B0376">
            <w:pPr>
              <w:rPr>
                <w:rFonts w:ascii="Times New Roman" w:hAnsi="Times New Roman"/>
                <w:color w:val="C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 xml:space="preserve">4 </w:t>
            </w:r>
            <w:proofErr w:type="spellStart"/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Tx</w:t>
            </w:r>
            <w:proofErr w:type="spellEnd"/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 xml:space="preserve">4 </w:t>
            </w:r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Rx antenna</w:t>
            </w:r>
            <w:r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 ports and 8</w:t>
            </w:r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Tx</w:t>
            </w:r>
            <w:proofErr w:type="spellEnd"/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color w:val="C00000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Rx</w:t>
            </w:r>
            <w:r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 antenna p</w:t>
            </w:r>
            <w:r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orts </w:t>
            </w:r>
          </w:p>
        </w:tc>
        <w:tc>
          <w:tcPr>
            <w:tcW w:w="2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14E" w:rsidRDefault="003B0376">
            <w:pP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 xml:space="preserve">4 </w:t>
            </w:r>
            <w:proofErr w:type="spellStart"/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Tx</w:t>
            </w:r>
            <w:proofErr w:type="spellEnd"/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 xml:space="preserve">4 </w:t>
            </w:r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Rx antenna</w:t>
            </w:r>
            <w:r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 ports and 8</w:t>
            </w:r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Tx</w:t>
            </w:r>
            <w:proofErr w:type="spellEnd"/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color w:val="C00000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Rx</w:t>
            </w:r>
            <w:r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 antenna ports</w:t>
            </w:r>
          </w:p>
        </w:tc>
        <w:tc>
          <w:tcPr>
            <w:tcW w:w="2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14E" w:rsidRDefault="003B0376">
            <w:pP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color w:val="C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Tx</w:t>
            </w:r>
            <w:proofErr w:type="spellEnd"/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color w:val="C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Rx antenna</w:t>
            </w:r>
            <w:r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 ports  </w:t>
            </w:r>
          </w:p>
        </w:tc>
      </w:tr>
      <w:tr w:rsidR="0074614E">
        <w:trPr>
          <w:trHeight w:val="147"/>
          <w:jc w:val="center"/>
        </w:trPr>
        <w:tc>
          <w:tcPr>
            <w:tcW w:w="16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14E" w:rsidRDefault="003B0376">
            <w:pPr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/>
                <w:sz w:val="20"/>
                <w:szCs w:val="20"/>
                <w:lang w:eastAsia="ja-JP"/>
              </w:rPr>
              <w:t>UE antenna configuration</w:t>
            </w:r>
          </w:p>
        </w:tc>
        <w:tc>
          <w:tcPr>
            <w:tcW w:w="2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14E" w:rsidRDefault="003B0376">
            <w:pPr>
              <w:spacing w:after="60"/>
              <w:rPr>
                <w:rFonts w:ascii="Times New Roman" w:hAnsi="Times New Roman"/>
                <w:color w:val="C00000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 xml:space="preserve">2 </w:t>
            </w:r>
            <w:proofErr w:type="spellStart"/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Tx</w:t>
            </w:r>
            <w:proofErr w:type="spellEnd"/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 xml:space="preserve">4 </w:t>
            </w:r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Rx antenna ports</w:t>
            </w:r>
          </w:p>
        </w:tc>
        <w:tc>
          <w:tcPr>
            <w:tcW w:w="2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14E" w:rsidRDefault="003B0376">
            <w:pPr>
              <w:spacing w:after="60"/>
              <w:rPr>
                <w:rFonts w:ascii="Times New Roman" w:eastAsia="宋体" w:hAnsi="Times New Roman"/>
                <w:color w:val="C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 xml:space="preserve">2 </w:t>
            </w:r>
            <w:proofErr w:type="spellStart"/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Tx</w:t>
            </w:r>
            <w:proofErr w:type="spellEnd"/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 xml:space="preserve">4 </w:t>
            </w:r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Rx antenna ports</w:t>
            </w:r>
          </w:p>
        </w:tc>
        <w:tc>
          <w:tcPr>
            <w:tcW w:w="2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14E" w:rsidRDefault="003B0376">
            <w:pPr>
              <w:spacing w:after="60"/>
              <w:rPr>
                <w:rFonts w:ascii="Times New Roman" w:eastAsia="宋体" w:hAnsi="Times New Roman"/>
                <w:color w:val="C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 xml:space="preserve">2 </w:t>
            </w:r>
            <w:proofErr w:type="spellStart"/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Tx</w:t>
            </w:r>
            <w:proofErr w:type="spellEnd"/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color w:val="C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color w:val="C0000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/>
                <w:color w:val="C00000"/>
                <w:sz w:val="20"/>
                <w:szCs w:val="20"/>
              </w:rPr>
              <w:t>Rx antenna ports</w:t>
            </w:r>
          </w:p>
        </w:tc>
      </w:tr>
      <w:tr w:rsidR="0074614E">
        <w:trPr>
          <w:trHeight w:val="147"/>
          <w:jc w:val="center"/>
        </w:trPr>
        <w:tc>
          <w:tcPr>
            <w:tcW w:w="16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14E" w:rsidRDefault="003B0376">
            <w:pPr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/>
                <w:sz w:val="20"/>
                <w:szCs w:val="20"/>
                <w:lang w:eastAsia="ja-JP"/>
              </w:rPr>
              <w:t>System bandwidth</w:t>
            </w:r>
          </w:p>
        </w:tc>
        <w:tc>
          <w:tcPr>
            <w:tcW w:w="2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14E" w:rsidRDefault="003B0376">
            <w:pPr>
              <w:rPr>
                <w:rFonts w:ascii="Times New Roman" w:hAnsi="Times New Roman"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color w:val="C00000"/>
                <w:sz w:val="20"/>
                <w:szCs w:val="20"/>
              </w:rPr>
              <w:t>40 MHz</w:t>
            </w:r>
          </w:p>
        </w:tc>
        <w:tc>
          <w:tcPr>
            <w:tcW w:w="2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14E" w:rsidRDefault="003B0376">
            <w:pPr>
              <w:rPr>
                <w:rFonts w:ascii="Times New Roman" w:hAnsi="Times New Roman"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color w:val="C00000"/>
                <w:sz w:val="20"/>
                <w:szCs w:val="20"/>
              </w:rPr>
              <w:t>40 MHz</w:t>
            </w:r>
          </w:p>
        </w:tc>
        <w:tc>
          <w:tcPr>
            <w:tcW w:w="2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14E" w:rsidRDefault="003B0376">
            <w:pPr>
              <w:rPr>
                <w:rFonts w:ascii="Times New Roman" w:hAnsi="Times New Roman"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color w:val="C00000"/>
                <w:sz w:val="20"/>
                <w:szCs w:val="20"/>
              </w:rPr>
              <w:t>160 MHz</w:t>
            </w:r>
          </w:p>
        </w:tc>
      </w:tr>
      <w:tr w:rsidR="0074614E">
        <w:trPr>
          <w:trHeight w:val="593"/>
          <w:jc w:val="center"/>
        </w:trPr>
        <w:tc>
          <w:tcPr>
            <w:tcW w:w="16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14E" w:rsidRDefault="003B0376">
            <w:pPr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/>
                <w:sz w:val="20"/>
                <w:szCs w:val="20"/>
                <w:lang w:eastAsia="ja-JP"/>
              </w:rPr>
              <w:t>Sub-carrier spacing</w:t>
            </w:r>
          </w:p>
        </w:tc>
        <w:tc>
          <w:tcPr>
            <w:tcW w:w="2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14E" w:rsidRDefault="003B0376">
            <w:pPr>
              <w:pStyle w:val="tabletext0"/>
              <w:spacing w:before="0" w:beforeAutospacing="0" w:after="0" w:afterAutospacing="0"/>
              <w:rPr>
                <w:rFonts w:ascii="Times New Roman" w:eastAsia="宋体" w:hAnsi="Times New Roman" w:cs="Times New Roman"/>
                <w:color w:val="C00000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color w:val="C00000"/>
                <w:sz w:val="20"/>
                <w:szCs w:val="20"/>
                <w:lang w:eastAsia="zh-CN"/>
              </w:rPr>
              <w:t>30 kHz</w:t>
            </w:r>
          </w:p>
        </w:tc>
        <w:tc>
          <w:tcPr>
            <w:tcW w:w="2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14E" w:rsidRDefault="003B0376">
            <w:pPr>
              <w:pStyle w:val="tabletext0"/>
              <w:spacing w:before="0" w:beforeAutospacing="0" w:after="0" w:afterAutospacing="0"/>
              <w:rPr>
                <w:rFonts w:ascii="Times New Roman" w:eastAsia="宋体" w:hAnsi="Times New Roman" w:cs="Times New Roman"/>
                <w:color w:val="C00000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color w:val="C00000"/>
                <w:sz w:val="20"/>
                <w:szCs w:val="20"/>
                <w:lang w:eastAsia="zh-CN"/>
              </w:rPr>
              <w:t>30 kHz</w:t>
            </w:r>
            <w:r>
              <w:rPr>
                <w:rFonts w:ascii="Times New Roman" w:hAnsi="Times New Roman" w:cs="Times New Roman"/>
                <w:color w:val="C00000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14E" w:rsidRDefault="003B0376">
            <w:pPr>
              <w:pStyle w:val="tabletext0"/>
              <w:spacing w:before="0" w:beforeAutospacing="0" w:after="0" w:afterAutospacing="0"/>
              <w:rPr>
                <w:rFonts w:ascii="Times New Roman" w:eastAsia="宋体" w:hAnsi="Times New Roman" w:cs="Times New Roman"/>
                <w:color w:val="C00000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color w:val="C00000"/>
                <w:sz w:val="20"/>
                <w:szCs w:val="20"/>
                <w:lang w:eastAsia="zh-CN"/>
              </w:rPr>
              <w:t>120 kHz</w:t>
            </w:r>
            <w:r>
              <w:rPr>
                <w:rFonts w:ascii="Times New Roman" w:hAnsi="Times New Roman" w:cs="Times New Roman"/>
                <w:color w:val="C00000"/>
                <w:sz w:val="20"/>
                <w:szCs w:val="20"/>
                <w:lang w:eastAsia="ja-JP"/>
              </w:rPr>
              <w:t xml:space="preserve"> </w:t>
            </w:r>
          </w:p>
        </w:tc>
      </w:tr>
      <w:tr w:rsidR="0074614E">
        <w:trPr>
          <w:trHeight w:val="482"/>
          <w:jc w:val="center"/>
        </w:trPr>
        <w:tc>
          <w:tcPr>
            <w:tcW w:w="16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14E" w:rsidRDefault="003B0376">
            <w:pPr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/>
                <w:sz w:val="20"/>
                <w:szCs w:val="20"/>
                <w:lang w:eastAsia="ja-JP"/>
              </w:rPr>
              <w:t>Channel estimation</w:t>
            </w:r>
          </w:p>
        </w:tc>
        <w:tc>
          <w:tcPr>
            <w:tcW w:w="792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14E" w:rsidRDefault="003B0376">
            <w:pPr>
              <w:pStyle w:val="tabletext0"/>
              <w:rPr>
                <w:rFonts w:ascii="Times New Roman" w:hAnsi="Times New Roman" w:cs="Times New Roman"/>
                <w:color w:val="C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C00000"/>
                <w:sz w:val="20"/>
                <w:szCs w:val="20"/>
                <w:lang w:val="en-US"/>
              </w:rPr>
              <w:t>Practical</w:t>
            </w:r>
          </w:p>
        </w:tc>
      </w:tr>
      <w:tr w:rsidR="0074614E">
        <w:trPr>
          <w:trHeight w:val="147"/>
          <w:jc w:val="center"/>
        </w:trPr>
        <w:tc>
          <w:tcPr>
            <w:tcW w:w="16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14E" w:rsidRDefault="003B0376">
            <w:pPr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/>
                <w:sz w:val="20"/>
                <w:szCs w:val="20"/>
                <w:lang w:eastAsia="ja-JP"/>
              </w:rPr>
              <w:t>Receiver type</w:t>
            </w:r>
          </w:p>
        </w:tc>
        <w:tc>
          <w:tcPr>
            <w:tcW w:w="792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14E" w:rsidRDefault="003B0376">
            <w:pPr>
              <w:pStyle w:val="tabletext0"/>
              <w:rPr>
                <w:rFonts w:ascii="Times New Roman" w:hAnsi="Times New Roman" w:cs="Times New Roman"/>
                <w:color w:val="C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C00000"/>
                <w:sz w:val="20"/>
                <w:szCs w:val="20"/>
                <w:lang w:val="en-US"/>
              </w:rPr>
              <w:t>MMSE</w:t>
            </w:r>
          </w:p>
        </w:tc>
      </w:tr>
      <w:tr w:rsidR="0074614E">
        <w:trPr>
          <w:trHeight w:val="147"/>
          <w:jc w:val="center"/>
        </w:trPr>
        <w:tc>
          <w:tcPr>
            <w:tcW w:w="16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614E" w:rsidRDefault="003B0376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</w:rPr>
              <w:t>Coordination assumptions</w:t>
            </w:r>
          </w:p>
        </w:tc>
        <w:tc>
          <w:tcPr>
            <w:tcW w:w="792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614E" w:rsidRDefault="003B0376">
            <w:pPr>
              <w:pStyle w:val="TAL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Each company to provide details on cluster size, coordination scheme,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etc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74614E">
        <w:trPr>
          <w:trHeight w:val="147"/>
          <w:jc w:val="center"/>
        </w:trPr>
        <w:tc>
          <w:tcPr>
            <w:tcW w:w="16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614E" w:rsidRDefault="003B0376">
            <w:pPr>
              <w:pStyle w:val="TAL"/>
              <w:rPr>
                <w:rFonts w:ascii="Times New Roman" w:eastAsia="宋体" w:hAnsi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color w:val="000000"/>
                <w:kern w:val="24"/>
                <w:sz w:val="20"/>
                <w:szCs w:val="20"/>
              </w:rPr>
              <w:t>Modulation</w:t>
            </w:r>
          </w:p>
        </w:tc>
        <w:tc>
          <w:tcPr>
            <w:tcW w:w="792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614E" w:rsidRDefault="003B0376">
            <w:pPr>
              <w:pStyle w:val="TAL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sz w:val="20"/>
                <w:szCs w:val="20"/>
              </w:rPr>
              <w:t>QPSK, 16 QAM with code rate = 1/2</w:t>
            </w:r>
          </w:p>
        </w:tc>
      </w:tr>
    </w:tbl>
    <w:p w:rsidR="0074614E" w:rsidRDefault="0074614E">
      <w:pPr>
        <w:snapToGrid w:val="0"/>
        <w:spacing w:beforeLines="50" w:before="180" w:afterLines="50" w:after="180" w:line="240" w:lineRule="auto"/>
        <w:rPr>
          <w:rFonts w:ascii="Times New Roman" w:eastAsia="宋体" w:hAnsi="Times New Roman"/>
          <w:i/>
          <w:iCs/>
          <w:sz w:val="20"/>
          <w:szCs w:val="20"/>
        </w:rPr>
      </w:pPr>
    </w:p>
    <w:p w:rsidR="0074614E" w:rsidRDefault="003B0376">
      <w:pPr>
        <w:pStyle w:val="1"/>
        <w:snapToGrid w:val="0"/>
        <w:spacing w:beforeLines="50" w:before="180" w:afterLines="50" w:after="18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Conclusions</w:t>
      </w:r>
    </w:p>
    <w:p w:rsidR="0074614E" w:rsidRDefault="003B0376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bookmarkStart w:id="6" w:name="OLE_LINK11"/>
      <w:bookmarkStart w:id="7" w:name="OLE_LINK10"/>
      <w:r>
        <w:rPr>
          <w:rFonts w:ascii="Times New Roman" w:hAnsi="Times New Roman"/>
          <w:sz w:val="20"/>
          <w:szCs w:val="20"/>
          <w:lang w:val="en-GB"/>
        </w:rPr>
        <w:t xml:space="preserve">In this contribution, </w:t>
      </w:r>
      <w:r>
        <w:rPr>
          <w:rFonts w:ascii="Times New Roman" w:hAnsi="Times New Roman" w:hint="eastAsia"/>
          <w:sz w:val="20"/>
          <w:szCs w:val="20"/>
        </w:rPr>
        <w:t xml:space="preserve">we propose the simulation assumptions for URLLC multi-TRP/panel evaluation for both SLS and LLS. </w:t>
      </w:r>
    </w:p>
    <w:p w:rsidR="0074614E" w:rsidRDefault="003B0376">
      <w:pPr>
        <w:snapToGrid w:val="0"/>
        <w:spacing w:beforeLines="50" w:before="180" w:afterLines="50" w:after="180" w:line="240" w:lineRule="auto"/>
        <w:jc w:val="both"/>
        <w:rPr>
          <w:i/>
          <w:iCs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Proposal 1: Support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Rel-15 enabled use case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with </w:t>
      </w:r>
      <w:proofErr w:type="spellStart"/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UMa</w:t>
      </w:r>
      <w:proofErr w:type="spellEnd"/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and indoor hotspot scenarios as the baseline for </w:t>
      </w:r>
      <w:r>
        <w:rPr>
          <w:rFonts w:ascii="Times New Roman" w:hAnsi="Times New Roman"/>
          <w:b/>
          <w:bCs/>
          <w:i/>
          <w:iCs/>
          <w:sz w:val="20"/>
          <w:szCs w:val="20"/>
          <w:lang w:val="en-GB" w:eastAsia="ko-KR"/>
        </w:rPr>
        <w:t>URLLC multi-TRP/panel performance evaluation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.</w:t>
      </w:r>
      <w:r>
        <w:rPr>
          <w:rFonts w:hint="eastAsia"/>
          <w:i/>
          <w:iCs/>
        </w:rPr>
        <w:t xml:space="preserve"> </w:t>
      </w:r>
    </w:p>
    <w:p w:rsidR="0074614E" w:rsidRDefault="003B0376">
      <w:pPr>
        <w:snapToGrid w:val="0"/>
        <w:spacing w:beforeLines="50" w:before="180" w:afterLines="50" w:after="180" w:line="240" w:lineRule="auto"/>
        <w:jc w:val="both"/>
        <w:rPr>
          <w:i/>
          <w:iCs/>
        </w:rPr>
      </w:pPr>
      <w:r>
        <w:rPr>
          <w:rFonts w:ascii="Times New Roman" w:eastAsia="宋体" w:hAnsi="Times New Roman" w:hint="eastAsia"/>
          <w:b/>
          <w:bCs/>
          <w:i/>
          <w:iCs/>
          <w:sz w:val="20"/>
          <w:szCs w:val="20"/>
        </w:rPr>
        <w:t xml:space="preserve">Proposal </w:t>
      </w:r>
      <w:r>
        <w:rPr>
          <w:rFonts w:ascii="Times New Roman" w:eastAsia="宋体" w:hAnsi="Times New Roman" w:hint="eastAsia"/>
          <w:b/>
          <w:bCs/>
          <w:i/>
          <w:iCs/>
          <w:sz w:val="20"/>
          <w:szCs w:val="20"/>
        </w:rPr>
        <w:t xml:space="preserve">2: </w:t>
      </w:r>
      <w:r w:rsidR="00D807E4">
        <w:rPr>
          <w:rFonts w:ascii="Times New Roman" w:eastAsia="宋体" w:hAnsi="Times New Roman"/>
          <w:b/>
          <w:bCs/>
          <w:i/>
          <w:iCs/>
          <w:sz w:val="20"/>
          <w:szCs w:val="20"/>
        </w:rPr>
        <w:t>Adopt</w:t>
      </w:r>
      <w:bookmarkStart w:id="8" w:name="_GoBack"/>
      <w:bookmarkEnd w:id="8"/>
      <w:r>
        <w:rPr>
          <w:rFonts w:ascii="Times New Roman" w:eastAsia="宋体" w:hAnsi="Times New Roman" w:hint="eastAsia"/>
          <w:b/>
          <w:bCs/>
          <w:i/>
          <w:iCs/>
          <w:sz w:val="20"/>
          <w:szCs w:val="20"/>
        </w:rPr>
        <w:t xml:space="preserve"> Table 1 and Table 2 as the baseline for SLS and LLS respectively.</w:t>
      </w:r>
    </w:p>
    <w:p w:rsidR="0074614E" w:rsidRDefault="003B0376">
      <w:pPr>
        <w:pStyle w:val="1"/>
        <w:snapToGrid w:val="0"/>
        <w:spacing w:beforeLines="50" w:before="180" w:afterLines="50" w:after="18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References</w:t>
      </w:r>
    </w:p>
    <w:bookmarkEnd w:id="6"/>
    <w:bookmarkEnd w:id="7"/>
    <w:p w:rsidR="0074614E" w:rsidRDefault="003B0376">
      <w:pPr>
        <w:pStyle w:val="NoSpacing1"/>
        <w:numPr>
          <w:ilvl w:val="0"/>
          <w:numId w:val="3"/>
        </w:numPr>
        <w:snapToGrid w:val="0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  <w:lang w:val="en-GB"/>
        </w:rPr>
        <w:t>RP-18</w:t>
      </w:r>
      <w:r>
        <w:rPr>
          <w:rFonts w:hint="eastAsia"/>
          <w:sz w:val="20"/>
          <w:szCs w:val="20"/>
        </w:rPr>
        <w:t>2067</w:t>
      </w:r>
      <w:r>
        <w:rPr>
          <w:sz w:val="20"/>
          <w:szCs w:val="20"/>
          <w:lang w:val="en-GB"/>
        </w:rPr>
        <w:t xml:space="preserve">, </w:t>
      </w:r>
      <w:r>
        <w:rPr>
          <w:rFonts w:hint="eastAsia"/>
          <w:sz w:val="20"/>
          <w:szCs w:val="20"/>
          <w:lang w:val="en-GB" w:eastAsia="ko-KR"/>
        </w:rPr>
        <w:t xml:space="preserve">Revised WID: </w:t>
      </w:r>
      <w:r>
        <w:rPr>
          <w:sz w:val="20"/>
          <w:szCs w:val="20"/>
          <w:lang w:val="en-GB" w:eastAsia="ko-KR"/>
        </w:rPr>
        <w:t>Enhancements on MIMO for NR</w:t>
      </w:r>
      <w:r>
        <w:rPr>
          <w:sz w:val="20"/>
          <w:szCs w:val="20"/>
          <w:lang w:val="en-GB"/>
        </w:rPr>
        <w:t xml:space="preserve"> , Samsung</w:t>
      </w:r>
    </w:p>
    <w:p w:rsidR="0074614E" w:rsidRDefault="003B0376">
      <w:pPr>
        <w:pStyle w:val="NoSpacing1"/>
        <w:numPr>
          <w:ilvl w:val="0"/>
          <w:numId w:val="3"/>
        </w:numPr>
        <w:snapToGrid w:val="0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</w:rPr>
        <w:t xml:space="preserve"> Chairman notes of RAN1#94bis meeting</w:t>
      </w:r>
    </w:p>
    <w:p w:rsidR="0074614E" w:rsidRDefault="0074614E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</w:p>
    <w:sectPr w:rsidR="0074614E">
      <w:footerReference w:type="default" r:id="rId9"/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0376" w:rsidRDefault="003B0376">
      <w:pPr>
        <w:spacing w:after="0" w:line="240" w:lineRule="auto"/>
      </w:pPr>
      <w:r>
        <w:separator/>
      </w:r>
    </w:p>
  </w:endnote>
  <w:endnote w:type="continuationSeparator" w:id="0">
    <w:p w:rsidR="003B0376" w:rsidRDefault="003B0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55235"/>
    </w:sdtPr>
    <w:sdtEndPr/>
    <w:sdtContent>
      <w:p w:rsidR="0074614E" w:rsidRDefault="003B0376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07E4" w:rsidRPr="00D807E4">
          <w:rPr>
            <w:noProof/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 w:rsidR="0074614E" w:rsidRDefault="0074614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0376" w:rsidRDefault="003B0376">
      <w:pPr>
        <w:spacing w:after="0" w:line="240" w:lineRule="auto"/>
      </w:pPr>
      <w:r>
        <w:separator/>
      </w:r>
    </w:p>
  </w:footnote>
  <w:footnote w:type="continuationSeparator" w:id="0">
    <w:p w:rsidR="003B0376" w:rsidRDefault="003B03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34CCBEB1"/>
    <w:multiLevelType w:val="singleLevel"/>
    <w:tmpl w:val="34CCBEB1"/>
    <w:lvl w:ilvl="0">
      <w:start w:val="1"/>
      <w:numFmt w:val="decimal"/>
      <w:suff w:val="space"/>
      <w:lvlText w:val="[%1]"/>
      <w:lvlJc w:val="left"/>
    </w:lvl>
  </w:abstractNum>
  <w:abstractNum w:abstractNumId="2">
    <w:nsid w:val="5BA076D4"/>
    <w:multiLevelType w:val="multilevel"/>
    <w:tmpl w:val="5BA076D4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720"/>
  <w:hyphenationZone w:val="425"/>
  <w:drawingGridHorizontalSpacing w:val="11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59F"/>
    <w:rsid w:val="00000715"/>
    <w:rsid w:val="00000ECE"/>
    <w:rsid w:val="000011D1"/>
    <w:rsid w:val="000013D2"/>
    <w:rsid w:val="000016ED"/>
    <w:rsid w:val="00001826"/>
    <w:rsid w:val="000018BC"/>
    <w:rsid w:val="00001CD2"/>
    <w:rsid w:val="00002071"/>
    <w:rsid w:val="00002307"/>
    <w:rsid w:val="000026DE"/>
    <w:rsid w:val="00002747"/>
    <w:rsid w:val="00002A65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6AE"/>
    <w:rsid w:val="00007B7E"/>
    <w:rsid w:val="00010475"/>
    <w:rsid w:val="000104BB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F4A"/>
    <w:rsid w:val="0001519B"/>
    <w:rsid w:val="00015601"/>
    <w:rsid w:val="000161ED"/>
    <w:rsid w:val="0001678E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825"/>
    <w:rsid w:val="00021E00"/>
    <w:rsid w:val="0002206A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E8F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2775"/>
    <w:rsid w:val="00032BA4"/>
    <w:rsid w:val="000331E5"/>
    <w:rsid w:val="000332EA"/>
    <w:rsid w:val="00033381"/>
    <w:rsid w:val="00033454"/>
    <w:rsid w:val="000335D4"/>
    <w:rsid w:val="00033649"/>
    <w:rsid w:val="0003365C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4B0"/>
    <w:rsid w:val="00043608"/>
    <w:rsid w:val="000439BA"/>
    <w:rsid w:val="00043E28"/>
    <w:rsid w:val="00044032"/>
    <w:rsid w:val="0004418F"/>
    <w:rsid w:val="00044374"/>
    <w:rsid w:val="00044425"/>
    <w:rsid w:val="0004444D"/>
    <w:rsid w:val="00044C0B"/>
    <w:rsid w:val="00044F8A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53"/>
    <w:rsid w:val="00047C96"/>
    <w:rsid w:val="00047D1B"/>
    <w:rsid w:val="00047E55"/>
    <w:rsid w:val="0005024A"/>
    <w:rsid w:val="0005099B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9F"/>
    <w:rsid w:val="00054CD0"/>
    <w:rsid w:val="0005518E"/>
    <w:rsid w:val="00055399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57FBA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C47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3FC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10D2"/>
    <w:rsid w:val="000712C9"/>
    <w:rsid w:val="0007140C"/>
    <w:rsid w:val="000715A8"/>
    <w:rsid w:val="000724BB"/>
    <w:rsid w:val="00072519"/>
    <w:rsid w:val="000725B8"/>
    <w:rsid w:val="000728BF"/>
    <w:rsid w:val="00072AED"/>
    <w:rsid w:val="00072D9C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335"/>
    <w:rsid w:val="00081867"/>
    <w:rsid w:val="000818BD"/>
    <w:rsid w:val="00081D05"/>
    <w:rsid w:val="00081F52"/>
    <w:rsid w:val="00081FD5"/>
    <w:rsid w:val="00082072"/>
    <w:rsid w:val="00082088"/>
    <w:rsid w:val="00082244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243"/>
    <w:rsid w:val="00091473"/>
    <w:rsid w:val="0009150C"/>
    <w:rsid w:val="00091643"/>
    <w:rsid w:val="000916EF"/>
    <w:rsid w:val="00091B56"/>
    <w:rsid w:val="00091B58"/>
    <w:rsid w:val="00091CE9"/>
    <w:rsid w:val="00092167"/>
    <w:rsid w:val="000924E7"/>
    <w:rsid w:val="00092581"/>
    <w:rsid w:val="00092994"/>
    <w:rsid w:val="00092AF0"/>
    <w:rsid w:val="00092D8B"/>
    <w:rsid w:val="000931CC"/>
    <w:rsid w:val="000934B3"/>
    <w:rsid w:val="00093A8C"/>
    <w:rsid w:val="00093E4D"/>
    <w:rsid w:val="00093E86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F66"/>
    <w:rsid w:val="0009534B"/>
    <w:rsid w:val="00095487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E1C"/>
    <w:rsid w:val="000A0121"/>
    <w:rsid w:val="000A0279"/>
    <w:rsid w:val="000A04ED"/>
    <w:rsid w:val="000A0622"/>
    <w:rsid w:val="000A09FA"/>
    <w:rsid w:val="000A0B53"/>
    <w:rsid w:val="000A0D35"/>
    <w:rsid w:val="000A0F1F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A87"/>
    <w:rsid w:val="000A2AFD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D8"/>
    <w:rsid w:val="000B0608"/>
    <w:rsid w:val="000B0953"/>
    <w:rsid w:val="000B0EB3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231"/>
    <w:rsid w:val="000B354B"/>
    <w:rsid w:val="000B3686"/>
    <w:rsid w:val="000B36BD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5BA6"/>
    <w:rsid w:val="000B5E1C"/>
    <w:rsid w:val="000B611B"/>
    <w:rsid w:val="000B6191"/>
    <w:rsid w:val="000B67B6"/>
    <w:rsid w:val="000B6875"/>
    <w:rsid w:val="000B6AA3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EE8"/>
    <w:rsid w:val="000C0FD3"/>
    <w:rsid w:val="000C101F"/>
    <w:rsid w:val="000C1168"/>
    <w:rsid w:val="000C1202"/>
    <w:rsid w:val="000C1254"/>
    <w:rsid w:val="000C1992"/>
    <w:rsid w:val="000C1E90"/>
    <w:rsid w:val="000C1EA7"/>
    <w:rsid w:val="000C222D"/>
    <w:rsid w:val="000C3921"/>
    <w:rsid w:val="000C3AB4"/>
    <w:rsid w:val="000C3AD9"/>
    <w:rsid w:val="000C422E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BDA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7F4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832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20B"/>
    <w:rsid w:val="000E0483"/>
    <w:rsid w:val="000E0670"/>
    <w:rsid w:val="000E0725"/>
    <w:rsid w:val="000E0C5D"/>
    <w:rsid w:val="000E0CA0"/>
    <w:rsid w:val="000E0DCF"/>
    <w:rsid w:val="000E0E4A"/>
    <w:rsid w:val="000E1281"/>
    <w:rsid w:val="000E1319"/>
    <w:rsid w:val="000E1B71"/>
    <w:rsid w:val="000E1BC5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93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589"/>
    <w:rsid w:val="000F3B6D"/>
    <w:rsid w:val="000F43B9"/>
    <w:rsid w:val="000F46E6"/>
    <w:rsid w:val="000F4AA2"/>
    <w:rsid w:val="000F4E7F"/>
    <w:rsid w:val="000F4FEC"/>
    <w:rsid w:val="000F5303"/>
    <w:rsid w:val="000F58AA"/>
    <w:rsid w:val="000F5A21"/>
    <w:rsid w:val="000F5A40"/>
    <w:rsid w:val="000F5B5D"/>
    <w:rsid w:val="000F5D1C"/>
    <w:rsid w:val="000F5D36"/>
    <w:rsid w:val="000F5F26"/>
    <w:rsid w:val="000F6032"/>
    <w:rsid w:val="000F609E"/>
    <w:rsid w:val="000F6112"/>
    <w:rsid w:val="000F6199"/>
    <w:rsid w:val="000F6328"/>
    <w:rsid w:val="000F6F4A"/>
    <w:rsid w:val="000F6F63"/>
    <w:rsid w:val="000F7055"/>
    <w:rsid w:val="000F7328"/>
    <w:rsid w:val="000F7565"/>
    <w:rsid w:val="000F7878"/>
    <w:rsid w:val="00100143"/>
    <w:rsid w:val="00100214"/>
    <w:rsid w:val="0010027C"/>
    <w:rsid w:val="0010036E"/>
    <w:rsid w:val="0010046C"/>
    <w:rsid w:val="001004B2"/>
    <w:rsid w:val="0010068C"/>
    <w:rsid w:val="00100B26"/>
    <w:rsid w:val="00101018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431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7146"/>
    <w:rsid w:val="001171DC"/>
    <w:rsid w:val="001173B8"/>
    <w:rsid w:val="00117471"/>
    <w:rsid w:val="001179D6"/>
    <w:rsid w:val="00117A7E"/>
    <w:rsid w:val="00117B5B"/>
    <w:rsid w:val="00117D53"/>
    <w:rsid w:val="00117D62"/>
    <w:rsid w:val="001201FC"/>
    <w:rsid w:val="00120314"/>
    <w:rsid w:val="001203E7"/>
    <w:rsid w:val="001205BF"/>
    <w:rsid w:val="00120717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51A"/>
    <w:rsid w:val="0013089E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9B6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2CC"/>
    <w:rsid w:val="001425FE"/>
    <w:rsid w:val="0014263B"/>
    <w:rsid w:val="0014269E"/>
    <w:rsid w:val="001427DF"/>
    <w:rsid w:val="001428E8"/>
    <w:rsid w:val="00143003"/>
    <w:rsid w:val="001433E4"/>
    <w:rsid w:val="0014396C"/>
    <w:rsid w:val="00143B11"/>
    <w:rsid w:val="00143CB7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BB9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ED9"/>
    <w:rsid w:val="00150F77"/>
    <w:rsid w:val="00150FC7"/>
    <w:rsid w:val="00151C96"/>
    <w:rsid w:val="00151E9B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62CD"/>
    <w:rsid w:val="0015646F"/>
    <w:rsid w:val="00156607"/>
    <w:rsid w:val="00156A5E"/>
    <w:rsid w:val="00156B0C"/>
    <w:rsid w:val="00156DF4"/>
    <w:rsid w:val="0015722A"/>
    <w:rsid w:val="00157434"/>
    <w:rsid w:val="00157590"/>
    <w:rsid w:val="001575FE"/>
    <w:rsid w:val="0015784A"/>
    <w:rsid w:val="00157997"/>
    <w:rsid w:val="00157B62"/>
    <w:rsid w:val="001602BF"/>
    <w:rsid w:val="001606D6"/>
    <w:rsid w:val="0016078A"/>
    <w:rsid w:val="001607B8"/>
    <w:rsid w:val="00160A0A"/>
    <w:rsid w:val="00160D6E"/>
    <w:rsid w:val="0016128E"/>
    <w:rsid w:val="00161520"/>
    <w:rsid w:val="001618C5"/>
    <w:rsid w:val="00161D9B"/>
    <w:rsid w:val="00161F55"/>
    <w:rsid w:val="00162050"/>
    <w:rsid w:val="001631A0"/>
    <w:rsid w:val="00163440"/>
    <w:rsid w:val="001635F8"/>
    <w:rsid w:val="00163633"/>
    <w:rsid w:val="00163658"/>
    <w:rsid w:val="00163D86"/>
    <w:rsid w:val="00163E62"/>
    <w:rsid w:val="00164314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5A0"/>
    <w:rsid w:val="00166659"/>
    <w:rsid w:val="001669E5"/>
    <w:rsid w:val="00166C90"/>
    <w:rsid w:val="00166E49"/>
    <w:rsid w:val="00166EFA"/>
    <w:rsid w:val="0016798D"/>
    <w:rsid w:val="001679D5"/>
    <w:rsid w:val="00167DC6"/>
    <w:rsid w:val="00167DD8"/>
    <w:rsid w:val="00167EBA"/>
    <w:rsid w:val="0017043E"/>
    <w:rsid w:val="0017044B"/>
    <w:rsid w:val="001705CE"/>
    <w:rsid w:val="0017092A"/>
    <w:rsid w:val="00170EF0"/>
    <w:rsid w:val="00170F55"/>
    <w:rsid w:val="0017103E"/>
    <w:rsid w:val="00171677"/>
    <w:rsid w:val="00171776"/>
    <w:rsid w:val="001719BD"/>
    <w:rsid w:val="001719E3"/>
    <w:rsid w:val="00171D82"/>
    <w:rsid w:val="00171EE9"/>
    <w:rsid w:val="00172053"/>
    <w:rsid w:val="001722FC"/>
    <w:rsid w:val="00172715"/>
    <w:rsid w:val="00172814"/>
    <w:rsid w:val="00172A27"/>
    <w:rsid w:val="00172ACA"/>
    <w:rsid w:val="00172C9C"/>
    <w:rsid w:val="00172D65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C72"/>
    <w:rsid w:val="00175DA9"/>
    <w:rsid w:val="00175E25"/>
    <w:rsid w:val="00176261"/>
    <w:rsid w:val="0017626A"/>
    <w:rsid w:val="001766ED"/>
    <w:rsid w:val="001769EE"/>
    <w:rsid w:val="00176B19"/>
    <w:rsid w:val="00176B66"/>
    <w:rsid w:val="00176C11"/>
    <w:rsid w:val="00176C67"/>
    <w:rsid w:val="00176D05"/>
    <w:rsid w:val="0017730A"/>
    <w:rsid w:val="001773F2"/>
    <w:rsid w:val="001774B7"/>
    <w:rsid w:val="00177D21"/>
    <w:rsid w:val="001804B6"/>
    <w:rsid w:val="001805EF"/>
    <w:rsid w:val="001807CB"/>
    <w:rsid w:val="001807D6"/>
    <w:rsid w:val="00180917"/>
    <w:rsid w:val="00180B2B"/>
    <w:rsid w:val="001810DA"/>
    <w:rsid w:val="001810EE"/>
    <w:rsid w:val="00181178"/>
    <w:rsid w:val="00181316"/>
    <w:rsid w:val="001813E0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6BB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928"/>
    <w:rsid w:val="001A43E1"/>
    <w:rsid w:val="001A4524"/>
    <w:rsid w:val="001A45D5"/>
    <w:rsid w:val="001A46C0"/>
    <w:rsid w:val="001A4785"/>
    <w:rsid w:val="001A499F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509"/>
    <w:rsid w:val="001A69B1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573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ADA"/>
    <w:rsid w:val="001B5D47"/>
    <w:rsid w:val="001B5E9A"/>
    <w:rsid w:val="001B5F20"/>
    <w:rsid w:val="001B6331"/>
    <w:rsid w:val="001B6F5C"/>
    <w:rsid w:val="001B75F9"/>
    <w:rsid w:val="001B778F"/>
    <w:rsid w:val="001B77FA"/>
    <w:rsid w:val="001B797E"/>
    <w:rsid w:val="001B79BF"/>
    <w:rsid w:val="001B7A4E"/>
    <w:rsid w:val="001B7AD4"/>
    <w:rsid w:val="001B7BEA"/>
    <w:rsid w:val="001B7C61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974"/>
    <w:rsid w:val="001C5A65"/>
    <w:rsid w:val="001C5F4D"/>
    <w:rsid w:val="001C6045"/>
    <w:rsid w:val="001C60AA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840"/>
    <w:rsid w:val="001D4A63"/>
    <w:rsid w:val="001D5020"/>
    <w:rsid w:val="001D5024"/>
    <w:rsid w:val="001D502E"/>
    <w:rsid w:val="001D55C7"/>
    <w:rsid w:val="001D586F"/>
    <w:rsid w:val="001D5CC1"/>
    <w:rsid w:val="001D6203"/>
    <w:rsid w:val="001D632A"/>
    <w:rsid w:val="001D6436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7C"/>
    <w:rsid w:val="001D7C94"/>
    <w:rsid w:val="001D7F56"/>
    <w:rsid w:val="001E00B3"/>
    <w:rsid w:val="001E0631"/>
    <w:rsid w:val="001E07FB"/>
    <w:rsid w:val="001E0BA7"/>
    <w:rsid w:val="001E0E35"/>
    <w:rsid w:val="001E11C6"/>
    <w:rsid w:val="001E14B6"/>
    <w:rsid w:val="001E18F5"/>
    <w:rsid w:val="001E1A77"/>
    <w:rsid w:val="001E213C"/>
    <w:rsid w:val="001E2622"/>
    <w:rsid w:val="001E267E"/>
    <w:rsid w:val="001E26C4"/>
    <w:rsid w:val="001E2793"/>
    <w:rsid w:val="001E2808"/>
    <w:rsid w:val="001E2DA3"/>
    <w:rsid w:val="001E334A"/>
    <w:rsid w:val="001E364E"/>
    <w:rsid w:val="001E3729"/>
    <w:rsid w:val="001E3BCD"/>
    <w:rsid w:val="001E3C4C"/>
    <w:rsid w:val="001E49DD"/>
    <w:rsid w:val="001E4DA6"/>
    <w:rsid w:val="001E5753"/>
    <w:rsid w:val="001E5AE8"/>
    <w:rsid w:val="001E5E73"/>
    <w:rsid w:val="001E62A2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8BB"/>
    <w:rsid w:val="001F2AD7"/>
    <w:rsid w:val="001F2E19"/>
    <w:rsid w:val="001F2F8C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4B8"/>
    <w:rsid w:val="001F5C3E"/>
    <w:rsid w:val="001F61CF"/>
    <w:rsid w:val="001F642F"/>
    <w:rsid w:val="001F6445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6DA5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B63"/>
    <w:rsid w:val="00210DEC"/>
    <w:rsid w:val="00210FD8"/>
    <w:rsid w:val="00211512"/>
    <w:rsid w:val="0021168B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A5B"/>
    <w:rsid w:val="00214D69"/>
    <w:rsid w:val="00214F5B"/>
    <w:rsid w:val="0021537E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79A"/>
    <w:rsid w:val="00222A1D"/>
    <w:rsid w:val="00222E23"/>
    <w:rsid w:val="00223400"/>
    <w:rsid w:val="00223967"/>
    <w:rsid w:val="002239B4"/>
    <w:rsid w:val="00223A46"/>
    <w:rsid w:val="00223A67"/>
    <w:rsid w:val="00223A9F"/>
    <w:rsid w:val="00223B8A"/>
    <w:rsid w:val="00223BE5"/>
    <w:rsid w:val="00223D0F"/>
    <w:rsid w:val="0022401F"/>
    <w:rsid w:val="002245A0"/>
    <w:rsid w:val="00224633"/>
    <w:rsid w:val="00224D5C"/>
    <w:rsid w:val="00225028"/>
    <w:rsid w:val="002250B2"/>
    <w:rsid w:val="002256C9"/>
    <w:rsid w:val="00225AF4"/>
    <w:rsid w:val="00225E4E"/>
    <w:rsid w:val="002261C0"/>
    <w:rsid w:val="002265B4"/>
    <w:rsid w:val="002268E2"/>
    <w:rsid w:val="002268F2"/>
    <w:rsid w:val="00226CE8"/>
    <w:rsid w:val="00230482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88"/>
    <w:rsid w:val="0023458A"/>
    <w:rsid w:val="0023470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7EF"/>
    <w:rsid w:val="002369B2"/>
    <w:rsid w:val="00236B1E"/>
    <w:rsid w:val="00236B41"/>
    <w:rsid w:val="00236C4B"/>
    <w:rsid w:val="00236CB0"/>
    <w:rsid w:val="00236F5E"/>
    <w:rsid w:val="00237040"/>
    <w:rsid w:val="002372A8"/>
    <w:rsid w:val="0023742F"/>
    <w:rsid w:val="002374CE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DA6"/>
    <w:rsid w:val="00243F99"/>
    <w:rsid w:val="002441D4"/>
    <w:rsid w:val="00244B14"/>
    <w:rsid w:val="00244C08"/>
    <w:rsid w:val="00244C60"/>
    <w:rsid w:val="0024519A"/>
    <w:rsid w:val="00245455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284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0F9D"/>
    <w:rsid w:val="00251112"/>
    <w:rsid w:val="0025132B"/>
    <w:rsid w:val="002516ED"/>
    <w:rsid w:val="0025177B"/>
    <w:rsid w:val="00251827"/>
    <w:rsid w:val="0025195C"/>
    <w:rsid w:val="002524D6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665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573"/>
    <w:rsid w:val="0026265B"/>
    <w:rsid w:val="00262693"/>
    <w:rsid w:val="00262973"/>
    <w:rsid w:val="00262A86"/>
    <w:rsid w:val="00262ED0"/>
    <w:rsid w:val="00263001"/>
    <w:rsid w:val="0026308B"/>
    <w:rsid w:val="00263355"/>
    <w:rsid w:val="002634C3"/>
    <w:rsid w:val="00263D44"/>
    <w:rsid w:val="00263DBA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182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C18"/>
    <w:rsid w:val="00270DA4"/>
    <w:rsid w:val="00270DAA"/>
    <w:rsid w:val="0027133C"/>
    <w:rsid w:val="002714A1"/>
    <w:rsid w:val="00271765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0E4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A1F"/>
    <w:rsid w:val="00282A7F"/>
    <w:rsid w:val="00283475"/>
    <w:rsid w:val="0028360E"/>
    <w:rsid w:val="002838A6"/>
    <w:rsid w:val="00283B82"/>
    <w:rsid w:val="00283CA7"/>
    <w:rsid w:val="00283CB4"/>
    <w:rsid w:val="00284AA4"/>
    <w:rsid w:val="00284B02"/>
    <w:rsid w:val="002851A4"/>
    <w:rsid w:val="00285AEF"/>
    <w:rsid w:val="00285C28"/>
    <w:rsid w:val="002860A4"/>
    <w:rsid w:val="0028628D"/>
    <w:rsid w:val="00286362"/>
    <w:rsid w:val="00286366"/>
    <w:rsid w:val="002863F4"/>
    <w:rsid w:val="00286527"/>
    <w:rsid w:val="00286544"/>
    <w:rsid w:val="00286733"/>
    <w:rsid w:val="00286920"/>
    <w:rsid w:val="00286AFA"/>
    <w:rsid w:val="00286D84"/>
    <w:rsid w:val="002872F0"/>
    <w:rsid w:val="00287959"/>
    <w:rsid w:val="00287B6A"/>
    <w:rsid w:val="00287D3B"/>
    <w:rsid w:val="0029056E"/>
    <w:rsid w:val="00290A5C"/>
    <w:rsid w:val="00290B90"/>
    <w:rsid w:val="00290D5E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C3"/>
    <w:rsid w:val="00293747"/>
    <w:rsid w:val="002937F4"/>
    <w:rsid w:val="00293853"/>
    <w:rsid w:val="00293B6B"/>
    <w:rsid w:val="00293C1A"/>
    <w:rsid w:val="00294325"/>
    <w:rsid w:val="00294347"/>
    <w:rsid w:val="002944B3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1B"/>
    <w:rsid w:val="002965EA"/>
    <w:rsid w:val="002965F8"/>
    <w:rsid w:val="002967F3"/>
    <w:rsid w:val="00296CD1"/>
    <w:rsid w:val="00296F66"/>
    <w:rsid w:val="00297100"/>
    <w:rsid w:val="0029725E"/>
    <w:rsid w:val="002974E7"/>
    <w:rsid w:val="00297D8E"/>
    <w:rsid w:val="002A0035"/>
    <w:rsid w:val="002A007E"/>
    <w:rsid w:val="002A0092"/>
    <w:rsid w:val="002A05BE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B36"/>
    <w:rsid w:val="002A1E1D"/>
    <w:rsid w:val="002A2009"/>
    <w:rsid w:val="002A2034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625"/>
    <w:rsid w:val="002A3A4B"/>
    <w:rsid w:val="002A3D57"/>
    <w:rsid w:val="002A3FF3"/>
    <w:rsid w:val="002A45A2"/>
    <w:rsid w:val="002A479C"/>
    <w:rsid w:val="002A4CEA"/>
    <w:rsid w:val="002A4FAE"/>
    <w:rsid w:val="002A5293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F"/>
    <w:rsid w:val="002A6FAE"/>
    <w:rsid w:val="002A7B1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119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B791D"/>
    <w:rsid w:val="002C002B"/>
    <w:rsid w:val="002C00DD"/>
    <w:rsid w:val="002C0263"/>
    <w:rsid w:val="002C0855"/>
    <w:rsid w:val="002C0958"/>
    <w:rsid w:val="002C0B5D"/>
    <w:rsid w:val="002C102E"/>
    <w:rsid w:val="002C12AB"/>
    <w:rsid w:val="002C1467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A13"/>
    <w:rsid w:val="002C5D5A"/>
    <w:rsid w:val="002C6145"/>
    <w:rsid w:val="002C64A1"/>
    <w:rsid w:val="002C65C8"/>
    <w:rsid w:val="002C6870"/>
    <w:rsid w:val="002C6A72"/>
    <w:rsid w:val="002C6B21"/>
    <w:rsid w:val="002C6B23"/>
    <w:rsid w:val="002C6CDA"/>
    <w:rsid w:val="002C6D68"/>
    <w:rsid w:val="002C75D0"/>
    <w:rsid w:val="002C7ACC"/>
    <w:rsid w:val="002C7E3B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57A"/>
    <w:rsid w:val="002D35A4"/>
    <w:rsid w:val="002D3682"/>
    <w:rsid w:val="002D3A57"/>
    <w:rsid w:val="002D3DE6"/>
    <w:rsid w:val="002D402A"/>
    <w:rsid w:val="002D4142"/>
    <w:rsid w:val="002D4329"/>
    <w:rsid w:val="002D43D9"/>
    <w:rsid w:val="002D47EF"/>
    <w:rsid w:val="002D48FF"/>
    <w:rsid w:val="002D4B7C"/>
    <w:rsid w:val="002D51E1"/>
    <w:rsid w:val="002D6176"/>
    <w:rsid w:val="002D61E2"/>
    <w:rsid w:val="002D6230"/>
    <w:rsid w:val="002D6770"/>
    <w:rsid w:val="002D6A75"/>
    <w:rsid w:val="002D6BD6"/>
    <w:rsid w:val="002D6E3A"/>
    <w:rsid w:val="002D7103"/>
    <w:rsid w:val="002D73D0"/>
    <w:rsid w:val="002D7720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7DB"/>
    <w:rsid w:val="002E57F0"/>
    <w:rsid w:val="002E58D1"/>
    <w:rsid w:val="002E5CB4"/>
    <w:rsid w:val="002E5F34"/>
    <w:rsid w:val="002E612D"/>
    <w:rsid w:val="002E65CD"/>
    <w:rsid w:val="002E68BD"/>
    <w:rsid w:val="002E6E72"/>
    <w:rsid w:val="002E72D1"/>
    <w:rsid w:val="002E733D"/>
    <w:rsid w:val="002E79FA"/>
    <w:rsid w:val="002E7C62"/>
    <w:rsid w:val="002F0052"/>
    <w:rsid w:val="002F0222"/>
    <w:rsid w:val="002F049D"/>
    <w:rsid w:val="002F04FE"/>
    <w:rsid w:val="002F0C48"/>
    <w:rsid w:val="002F0E39"/>
    <w:rsid w:val="002F17BA"/>
    <w:rsid w:val="002F185A"/>
    <w:rsid w:val="002F18B6"/>
    <w:rsid w:val="002F1E2F"/>
    <w:rsid w:val="002F1F43"/>
    <w:rsid w:val="002F2642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250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AED"/>
    <w:rsid w:val="00300D85"/>
    <w:rsid w:val="00300D9B"/>
    <w:rsid w:val="00300DAC"/>
    <w:rsid w:val="00301010"/>
    <w:rsid w:val="0030132D"/>
    <w:rsid w:val="0030146D"/>
    <w:rsid w:val="0030158D"/>
    <w:rsid w:val="00301948"/>
    <w:rsid w:val="00301A88"/>
    <w:rsid w:val="00301CEA"/>
    <w:rsid w:val="00301E71"/>
    <w:rsid w:val="00302317"/>
    <w:rsid w:val="0030239A"/>
    <w:rsid w:val="003024D4"/>
    <w:rsid w:val="003028AF"/>
    <w:rsid w:val="00303227"/>
    <w:rsid w:val="00303437"/>
    <w:rsid w:val="0030350A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216C"/>
    <w:rsid w:val="00312785"/>
    <w:rsid w:val="00312853"/>
    <w:rsid w:val="00312B66"/>
    <w:rsid w:val="00312F0F"/>
    <w:rsid w:val="00312FF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5D3"/>
    <w:rsid w:val="00321B1F"/>
    <w:rsid w:val="00321EAF"/>
    <w:rsid w:val="00322261"/>
    <w:rsid w:val="0032236F"/>
    <w:rsid w:val="00322531"/>
    <w:rsid w:val="003228D4"/>
    <w:rsid w:val="00323032"/>
    <w:rsid w:val="003231D2"/>
    <w:rsid w:val="003237A4"/>
    <w:rsid w:val="00323B0B"/>
    <w:rsid w:val="00323DBA"/>
    <w:rsid w:val="00324002"/>
    <w:rsid w:val="003240DC"/>
    <w:rsid w:val="00324277"/>
    <w:rsid w:val="00324587"/>
    <w:rsid w:val="00324951"/>
    <w:rsid w:val="00324B8C"/>
    <w:rsid w:val="00324CCE"/>
    <w:rsid w:val="00324F64"/>
    <w:rsid w:val="00325480"/>
    <w:rsid w:val="00325562"/>
    <w:rsid w:val="003255EB"/>
    <w:rsid w:val="003256C2"/>
    <w:rsid w:val="0032598F"/>
    <w:rsid w:val="00325AD6"/>
    <w:rsid w:val="00325BAE"/>
    <w:rsid w:val="00325E75"/>
    <w:rsid w:val="00325FF2"/>
    <w:rsid w:val="003262FB"/>
    <w:rsid w:val="00326388"/>
    <w:rsid w:val="003265BF"/>
    <w:rsid w:val="003268EE"/>
    <w:rsid w:val="00326B4D"/>
    <w:rsid w:val="00326BF3"/>
    <w:rsid w:val="00326DE8"/>
    <w:rsid w:val="00326E7A"/>
    <w:rsid w:val="00326F20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27FEB"/>
    <w:rsid w:val="003301D1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DDA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1E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6AF"/>
    <w:rsid w:val="003359CC"/>
    <w:rsid w:val="00335E61"/>
    <w:rsid w:val="003361A3"/>
    <w:rsid w:val="0033642D"/>
    <w:rsid w:val="003364EF"/>
    <w:rsid w:val="0033688B"/>
    <w:rsid w:val="00336B46"/>
    <w:rsid w:val="00336B7B"/>
    <w:rsid w:val="00336C35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1A9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1F2"/>
    <w:rsid w:val="0034627D"/>
    <w:rsid w:val="003462D4"/>
    <w:rsid w:val="00346384"/>
    <w:rsid w:val="00346407"/>
    <w:rsid w:val="00346D5D"/>
    <w:rsid w:val="00346EA3"/>
    <w:rsid w:val="00346F7D"/>
    <w:rsid w:val="0034709B"/>
    <w:rsid w:val="0034724E"/>
    <w:rsid w:val="00347259"/>
    <w:rsid w:val="003476BF"/>
    <w:rsid w:val="00347951"/>
    <w:rsid w:val="00347C34"/>
    <w:rsid w:val="00347D28"/>
    <w:rsid w:val="00347DAA"/>
    <w:rsid w:val="00350F55"/>
    <w:rsid w:val="00351100"/>
    <w:rsid w:val="003512C2"/>
    <w:rsid w:val="0035174E"/>
    <w:rsid w:val="0035175B"/>
    <w:rsid w:val="00351A4A"/>
    <w:rsid w:val="00351BE3"/>
    <w:rsid w:val="00351DB9"/>
    <w:rsid w:val="00351F11"/>
    <w:rsid w:val="00352474"/>
    <w:rsid w:val="00352A3F"/>
    <w:rsid w:val="003532A2"/>
    <w:rsid w:val="003534D6"/>
    <w:rsid w:val="00353542"/>
    <w:rsid w:val="003536B9"/>
    <w:rsid w:val="00353729"/>
    <w:rsid w:val="00353C3E"/>
    <w:rsid w:val="00353CAD"/>
    <w:rsid w:val="00353DCC"/>
    <w:rsid w:val="00353EE8"/>
    <w:rsid w:val="00354086"/>
    <w:rsid w:val="0035433D"/>
    <w:rsid w:val="00354553"/>
    <w:rsid w:val="00354B90"/>
    <w:rsid w:val="00354F4B"/>
    <w:rsid w:val="00354F6A"/>
    <w:rsid w:val="0035574F"/>
    <w:rsid w:val="0035595C"/>
    <w:rsid w:val="00355E08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D5D"/>
    <w:rsid w:val="00361163"/>
    <w:rsid w:val="0036128C"/>
    <w:rsid w:val="0036168D"/>
    <w:rsid w:val="00361C30"/>
    <w:rsid w:val="0036205A"/>
    <w:rsid w:val="003620FE"/>
    <w:rsid w:val="0036213C"/>
    <w:rsid w:val="00362D3F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CF5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18D"/>
    <w:rsid w:val="00375342"/>
    <w:rsid w:val="00375349"/>
    <w:rsid w:val="003757F4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F90"/>
    <w:rsid w:val="00377F99"/>
    <w:rsid w:val="00380215"/>
    <w:rsid w:val="00380856"/>
    <w:rsid w:val="00380939"/>
    <w:rsid w:val="00380B59"/>
    <w:rsid w:val="00380E6D"/>
    <w:rsid w:val="00381238"/>
    <w:rsid w:val="00381849"/>
    <w:rsid w:val="00381AC8"/>
    <w:rsid w:val="00381C9E"/>
    <w:rsid w:val="00382208"/>
    <w:rsid w:val="00382284"/>
    <w:rsid w:val="003825BB"/>
    <w:rsid w:val="0038280E"/>
    <w:rsid w:val="003828F3"/>
    <w:rsid w:val="00382A2F"/>
    <w:rsid w:val="00382C26"/>
    <w:rsid w:val="00382FE5"/>
    <w:rsid w:val="003840EF"/>
    <w:rsid w:val="003842AA"/>
    <w:rsid w:val="003842D0"/>
    <w:rsid w:val="003843E2"/>
    <w:rsid w:val="00384687"/>
    <w:rsid w:val="00384CA4"/>
    <w:rsid w:val="00385031"/>
    <w:rsid w:val="00385102"/>
    <w:rsid w:val="00385259"/>
    <w:rsid w:val="00385418"/>
    <w:rsid w:val="00385437"/>
    <w:rsid w:val="0038564A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9021E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19A"/>
    <w:rsid w:val="00394422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B8A"/>
    <w:rsid w:val="00395E6D"/>
    <w:rsid w:val="00396D6E"/>
    <w:rsid w:val="00396EF4"/>
    <w:rsid w:val="00396F7F"/>
    <w:rsid w:val="00397263"/>
    <w:rsid w:val="003972C6"/>
    <w:rsid w:val="003976D9"/>
    <w:rsid w:val="00397975"/>
    <w:rsid w:val="00397AF2"/>
    <w:rsid w:val="00397EE4"/>
    <w:rsid w:val="003A0435"/>
    <w:rsid w:val="003A063F"/>
    <w:rsid w:val="003A0775"/>
    <w:rsid w:val="003A09D6"/>
    <w:rsid w:val="003A0A6C"/>
    <w:rsid w:val="003A0B14"/>
    <w:rsid w:val="003A0F63"/>
    <w:rsid w:val="003A1072"/>
    <w:rsid w:val="003A1363"/>
    <w:rsid w:val="003A15F0"/>
    <w:rsid w:val="003A16F3"/>
    <w:rsid w:val="003A17C2"/>
    <w:rsid w:val="003A1C9E"/>
    <w:rsid w:val="003A1E09"/>
    <w:rsid w:val="003A1E5D"/>
    <w:rsid w:val="003A2007"/>
    <w:rsid w:val="003A2543"/>
    <w:rsid w:val="003A259D"/>
    <w:rsid w:val="003A2A4C"/>
    <w:rsid w:val="003A2AAA"/>
    <w:rsid w:val="003A2B43"/>
    <w:rsid w:val="003A2C04"/>
    <w:rsid w:val="003A2F90"/>
    <w:rsid w:val="003A307D"/>
    <w:rsid w:val="003A3133"/>
    <w:rsid w:val="003A34BF"/>
    <w:rsid w:val="003A3973"/>
    <w:rsid w:val="003A3A84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A7E03"/>
    <w:rsid w:val="003B0376"/>
    <w:rsid w:val="003B0421"/>
    <w:rsid w:val="003B0632"/>
    <w:rsid w:val="003B08B0"/>
    <w:rsid w:val="003B0926"/>
    <w:rsid w:val="003B0BC5"/>
    <w:rsid w:val="003B0D16"/>
    <w:rsid w:val="003B0D80"/>
    <w:rsid w:val="003B11CE"/>
    <w:rsid w:val="003B1583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AB4"/>
    <w:rsid w:val="003C0CA9"/>
    <w:rsid w:val="003C0F71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099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AE"/>
    <w:rsid w:val="003C6CAB"/>
    <w:rsid w:val="003C7449"/>
    <w:rsid w:val="003C7514"/>
    <w:rsid w:val="003C774C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D79D6"/>
    <w:rsid w:val="003E0199"/>
    <w:rsid w:val="003E02EE"/>
    <w:rsid w:val="003E0358"/>
    <w:rsid w:val="003E0ADC"/>
    <w:rsid w:val="003E13D9"/>
    <w:rsid w:val="003E16A8"/>
    <w:rsid w:val="003E1907"/>
    <w:rsid w:val="003E1948"/>
    <w:rsid w:val="003E2253"/>
    <w:rsid w:val="003E233C"/>
    <w:rsid w:val="003E2A8D"/>
    <w:rsid w:val="003E2C8E"/>
    <w:rsid w:val="003E2D63"/>
    <w:rsid w:val="003E3577"/>
    <w:rsid w:val="003E36B1"/>
    <w:rsid w:val="003E36C7"/>
    <w:rsid w:val="003E37EF"/>
    <w:rsid w:val="003E38A2"/>
    <w:rsid w:val="003E3925"/>
    <w:rsid w:val="003E3C46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10"/>
    <w:rsid w:val="003E6B51"/>
    <w:rsid w:val="003F0008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150A"/>
    <w:rsid w:val="003F2118"/>
    <w:rsid w:val="003F212F"/>
    <w:rsid w:val="003F21AE"/>
    <w:rsid w:val="003F2483"/>
    <w:rsid w:val="003F24E3"/>
    <w:rsid w:val="003F25F0"/>
    <w:rsid w:val="003F2759"/>
    <w:rsid w:val="003F29A0"/>
    <w:rsid w:val="003F29D4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1D7"/>
    <w:rsid w:val="003F5395"/>
    <w:rsid w:val="003F5762"/>
    <w:rsid w:val="003F5932"/>
    <w:rsid w:val="003F5A08"/>
    <w:rsid w:val="003F5EAE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4D2"/>
    <w:rsid w:val="004026B5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5A8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AC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466"/>
    <w:rsid w:val="0041171F"/>
    <w:rsid w:val="00411ADF"/>
    <w:rsid w:val="00411BCC"/>
    <w:rsid w:val="0041265A"/>
    <w:rsid w:val="004126C8"/>
    <w:rsid w:val="0041294A"/>
    <w:rsid w:val="00412B72"/>
    <w:rsid w:val="00412B7D"/>
    <w:rsid w:val="004130DA"/>
    <w:rsid w:val="00413419"/>
    <w:rsid w:val="00413876"/>
    <w:rsid w:val="00413B93"/>
    <w:rsid w:val="00413E98"/>
    <w:rsid w:val="0041419E"/>
    <w:rsid w:val="0041450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B6"/>
    <w:rsid w:val="00415EEC"/>
    <w:rsid w:val="004161DB"/>
    <w:rsid w:val="004164E6"/>
    <w:rsid w:val="004167A6"/>
    <w:rsid w:val="004167EA"/>
    <w:rsid w:val="004168DB"/>
    <w:rsid w:val="004169E8"/>
    <w:rsid w:val="00416A43"/>
    <w:rsid w:val="00416A7F"/>
    <w:rsid w:val="00416DCC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77D"/>
    <w:rsid w:val="00421C0C"/>
    <w:rsid w:val="00421DBA"/>
    <w:rsid w:val="00422D37"/>
    <w:rsid w:val="00422E61"/>
    <w:rsid w:val="00423435"/>
    <w:rsid w:val="00423B88"/>
    <w:rsid w:val="00423E1D"/>
    <w:rsid w:val="00423F94"/>
    <w:rsid w:val="00423FC4"/>
    <w:rsid w:val="004241A7"/>
    <w:rsid w:val="004245B2"/>
    <w:rsid w:val="00424C81"/>
    <w:rsid w:val="00424D1C"/>
    <w:rsid w:val="004252BF"/>
    <w:rsid w:val="00425373"/>
    <w:rsid w:val="004253AE"/>
    <w:rsid w:val="004254F7"/>
    <w:rsid w:val="0042553B"/>
    <w:rsid w:val="004264CE"/>
    <w:rsid w:val="0042655E"/>
    <w:rsid w:val="0042675C"/>
    <w:rsid w:val="00426C1A"/>
    <w:rsid w:val="00426C24"/>
    <w:rsid w:val="00426EBE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6046"/>
    <w:rsid w:val="004360BD"/>
    <w:rsid w:val="0043622F"/>
    <w:rsid w:val="004365FF"/>
    <w:rsid w:val="00436A13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524"/>
    <w:rsid w:val="00440A05"/>
    <w:rsid w:val="00440A3A"/>
    <w:rsid w:val="00440D07"/>
    <w:rsid w:val="004410D4"/>
    <w:rsid w:val="004414E2"/>
    <w:rsid w:val="004416FA"/>
    <w:rsid w:val="00441A00"/>
    <w:rsid w:val="00441C09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E2D"/>
    <w:rsid w:val="00443F31"/>
    <w:rsid w:val="004440B1"/>
    <w:rsid w:val="004448BA"/>
    <w:rsid w:val="00444949"/>
    <w:rsid w:val="00444A9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2B9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4E3"/>
    <w:rsid w:val="004525E6"/>
    <w:rsid w:val="004525FA"/>
    <w:rsid w:val="00452B58"/>
    <w:rsid w:val="00452B9D"/>
    <w:rsid w:val="00452C58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5F25"/>
    <w:rsid w:val="0045611C"/>
    <w:rsid w:val="00456213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CE"/>
    <w:rsid w:val="00460AD3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50B"/>
    <w:rsid w:val="004657AC"/>
    <w:rsid w:val="00465AF0"/>
    <w:rsid w:val="00465C78"/>
    <w:rsid w:val="00466468"/>
    <w:rsid w:val="00466864"/>
    <w:rsid w:val="004669D5"/>
    <w:rsid w:val="00466D3F"/>
    <w:rsid w:val="00466D62"/>
    <w:rsid w:val="00466E9B"/>
    <w:rsid w:val="004677D5"/>
    <w:rsid w:val="004678E0"/>
    <w:rsid w:val="00467AAF"/>
    <w:rsid w:val="00467AD2"/>
    <w:rsid w:val="00467B05"/>
    <w:rsid w:val="00470AF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382F"/>
    <w:rsid w:val="00474037"/>
    <w:rsid w:val="00474349"/>
    <w:rsid w:val="00474E2D"/>
    <w:rsid w:val="00474FA4"/>
    <w:rsid w:val="00475683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606"/>
    <w:rsid w:val="004776C5"/>
    <w:rsid w:val="00477B14"/>
    <w:rsid w:val="00477C01"/>
    <w:rsid w:val="00477CB0"/>
    <w:rsid w:val="00477CDC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56C"/>
    <w:rsid w:val="00483611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61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74A"/>
    <w:rsid w:val="00490920"/>
    <w:rsid w:val="004909B5"/>
    <w:rsid w:val="00490A55"/>
    <w:rsid w:val="00490B2A"/>
    <w:rsid w:val="00490CE9"/>
    <w:rsid w:val="004919E8"/>
    <w:rsid w:val="00491BAA"/>
    <w:rsid w:val="00491C68"/>
    <w:rsid w:val="00491E4F"/>
    <w:rsid w:val="004925EA"/>
    <w:rsid w:val="00492709"/>
    <w:rsid w:val="0049289E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F6"/>
    <w:rsid w:val="004949F0"/>
    <w:rsid w:val="00494A20"/>
    <w:rsid w:val="00494A7D"/>
    <w:rsid w:val="00494B54"/>
    <w:rsid w:val="00494C10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378"/>
    <w:rsid w:val="004964D1"/>
    <w:rsid w:val="004965A3"/>
    <w:rsid w:val="00496869"/>
    <w:rsid w:val="00496970"/>
    <w:rsid w:val="00496BF6"/>
    <w:rsid w:val="00496CA2"/>
    <w:rsid w:val="00496E85"/>
    <w:rsid w:val="004972DB"/>
    <w:rsid w:val="004973A6"/>
    <w:rsid w:val="004973FA"/>
    <w:rsid w:val="00497C6C"/>
    <w:rsid w:val="004A013C"/>
    <w:rsid w:val="004A0185"/>
    <w:rsid w:val="004A01AD"/>
    <w:rsid w:val="004A05DA"/>
    <w:rsid w:val="004A080A"/>
    <w:rsid w:val="004A0840"/>
    <w:rsid w:val="004A16AF"/>
    <w:rsid w:val="004A1DF6"/>
    <w:rsid w:val="004A1E6C"/>
    <w:rsid w:val="004A1F4F"/>
    <w:rsid w:val="004A26A7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53"/>
    <w:rsid w:val="004A4519"/>
    <w:rsid w:val="004A45B4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D27"/>
    <w:rsid w:val="004B5F0E"/>
    <w:rsid w:val="004B5F60"/>
    <w:rsid w:val="004B6182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B7F62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1A2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9BF"/>
    <w:rsid w:val="004D2A56"/>
    <w:rsid w:val="004D2DB2"/>
    <w:rsid w:val="004D3177"/>
    <w:rsid w:val="004D35AD"/>
    <w:rsid w:val="004D3BF2"/>
    <w:rsid w:val="004D3E8A"/>
    <w:rsid w:val="004D3E8D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988"/>
    <w:rsid w:val="004D6CEF"/>
    <w:rsid w:val="004D6F5C"/>
    <w:rsid w:val="004D73BE"/>
    <w:rsid w:val="004D74B5"/>
    <w:rsid w:val="004D75B2"/>
    <w:rsid w:val="004D7739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9"/>
    <w:rsid w:val="004E324C"/>
    <w:rsid w:val="004E3310"/>
    <w:rsid w:val="004E348F"/>
    <w:rsid w:val="004E3693"/>
    <w:rsid w:val="004E390A"/>
    <w:rsid w:val="004E3A0E"/>
    <w:rsid w:val="004E3ACB"/>
    <w:rsid w:val="004E3C4D"/>
    <w:rsid w:val="004E41FA"/>
    <w:rsid w:val="004E4883"/>
    <w:rsid w:val="004E4884"/>
    <w:rsid w:val="004E497B"/>
    <w:rsid w:val="004E4B8A"/>
    <w:rsid w:val="004E4BBC"/>
    <w:rsid w:val="004E4CC3"/>
    <w:rsid w:val="004E4FDD"/>
    <w:rsid w:val="004E5244"/>
    <w:rsid w:val="004E5399"/>
    <w:rsid w:val="004E587D"/>
    <w:rsid w:val="004E5B94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064"/>
    <w:rsid w:val="004F171E"/>
    <w:rsid w:val="004F1913"/>
    <w:rsid w:val="004F209F"/>
    <w:rsid w:val="004F2190"/>
    <w:rsid w:val="004F223E"/>
    <w:rsid w:val="004F24CF"/>
    <w:rsid w:val="004F27CF"/>
    <w:rsid w:val="004F29F7"/>
    <w:rsid w:val="004F2C4C"/>
    <w:rsid w:val="004F2D8B"/>
    <w:rsid w:val="004F322E"/>
    <w:rsid w:val="004F336F"/>
    <w:rsid w:val="004F376F"/>
    <w:rsid w:val="004F39AB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500316"/>
    <w:rsid w:val="00500A6F"/>
    <w:rsid w:val="00500AD5"/>
    <w:rsid w:val="00500AFE"/>
    <w:rsid w:val="00501330"/>
    <w:rsid w:val="00501548"/>
    <w:rsid w:val="0050158D"/>
    <w:rsid w:val="0050166D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45B"/>
    <w:rsid w:val="00503A44"/>
    <w:rsid w:val="00503AF6"/>
    <w:rsid w:val="00503B2A"/>
    <w:rsid w:val="00504C66"/>
    <w:rsid w:val="00504E80"/>
    <w:rsid w:val="0050528E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23A"/>
    <w:rsid w:val="005074F0"/>
    <w:rsid w:val="00507583"/>
    <w:rsid w:val="005076D6"/>
    <w:rsid w:val="00507876"/>
    <w:rsid w:val="005078CF"/>
    <w:rsid w:val="00507BAF"/>
    <w:rsid w:val="00507D0E"/>
    <w:rsid w:val="00507ED9"/>
    <w:rsid w:val="0051022F"/>
    <w:rsid w:val="0051083F"/>
    <w:rsid w:val="00510902"/>
    <w:rsid w:val="00510999"/>
    <w:rsid w:val="00510A76"/>
    <w:rsid w:val="00510DAA"/>
    <w:rsid w:val="00510DDC"/>
    <w:rsid w:val="00510E0A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3D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397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CFE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17EDC"/>
    <w:rsid w:val="00517FA1"/>
    <w:rsid w:val="0052014E"/>
    <w:rsid w:val="00520493"/>
    <w:rsid w:val="0052053A"/>
    <w:rsid w:val="00520969"/>
    <w:rsid w:val="00520BC1"/>
    <w:rsid w:val="00520BDC"/>
    <w:rsid w:val="00520C9E"/>
    <w:rsid w:val="00520E29"/>
    <w:rsid w:val="00521A1B"/>
    <w:rsid w:val="00521B0E"/>
    <w:rsid w:val="00521BB6"/>
    <w:rsid w:val="00521D36"/>
    <w:rsid w:val="0052255A"/>
    <w:rsid w:val="005228C0"/>
    <w:rsid w:val="005229C7"/>
    <w:rsid w:val="00523466"/>
    <w:rsid w:val="00523B8D"/>
    <w:rsid w:val="00523DD2"/>
    <w:rsid w:val="00523E1B"/>
    <w:rsid w:val="00523F10"/>
    <w:rsid w:val="00524035"/>
    <w:rsid w:val="005242AF"/>
    <w:rsid w:val="00524A74"/>
    <w:rsid w:val="00524CB1"/>
    <w:rsid w:val="0052514B"/>
    <w:rsid w:val="0052539D"/>
    <w:rsid w:val="00525833"/>
    <w:rsid w:val="00525C0B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F6"/>
    <w:rsid w:val="00527A5C"/>
    <w:rsid w:val="00527ADA"/>
    <w:rsid w:val="00527EF8"/>
    <w:rsid w:val="00527F1A"/>
    <w:rsid w:val="00527FC5"/>
    <w:rsid w:val="00530086"/>
    <w:rsid w:val="005304F9"/>
    <w:rsid w:val="00530540"/>
    <w:rsid w:val="00530845"/>
    <w:rsid w:val="005308D6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464"/>
    <w:rsid w:val="0053260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502"/>
    <w:rsid w:val="005347F8"/>
    <w:rsid w:val="005348DE"/>
    <w:rsid w:val="00534A0D"/>
    <w:rsid w:val="00534C08"/>
    <w:rsid w:val="00535234"/>
    <w:rsid w:val="00535402"/>
    <w:rsid w:val="005354CB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713D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22"/>
    <w:rsid w:val="005427F3"/>
    <w:rsid w:val="00543381"/>
    <w:rsid w:val="0054366E"/>
    <w:rsid w:val="0054369A"/>
    <w:rsid w:val="00543778"/>
    <w:rsid w:val="00543988"/>
    <w:rsid w:val="00544030"/>
    <w:rsid w:val="00544235"/>
    <w:rsid w:val="005445B7"/>
    <w:rsid w:val="00544655"/>
    <w:rsid w:val="00544665"/>
    <w:rsid w:val="00544757"/>
    <w:rsid w:val="00544E3A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20A"/>
    <w:rsid w:val="00546355"/>
    <w:rsid w:val="0054665E"/>
    <w:rsid w:val="0054697A"/>
    <w:rsid w:val="00546ADB"/>
    <w:rsid w:val="00546F8B"/>
    <w:rsid w:val="0054779C"/>
    <w:rsid w:val="00547983"/>
    <w:rsid w:val="005479AD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B89"/>
    <w:rsid w:val="00554D35"/>
    <w:rsid w:val="00554F74"/>
    <w:rsid w:val="005550E8"/>
    <w:rsid w:val="0055511E"/>
    <w:rsid w:val="00555144"/>
    <w:rsid w:val="00555371"/>
    <w:rsid w:val="0055544E"/>
    <w:rsid w:val="00555AF2"/>
    <w:rsid w:val="00555FCC"/>
    <w:rsid w:val="00556256"/>
    <w:rsid w:val="005563B1"/>
    <w:rsid w:val="005564EA"/>
    <w:rsid w:val="00556610"/>
    <w:rsid w:val="0055692C"/>
    <w:rsid w:val="005569A9"/>
    <w:rsid w:val="00556A35"/>
    <w:rsid w:val="00556A82"/>
    <w:rsid w:val="00557325"/>
    <w:rsid w:val="0055740F"/>
    <w:rsid w:val="005577A5"/>
    <w:rsid w:val="0055786F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F2"/>
    <w:rsid w:val="00560F42"/>
    <w:rsid w:val="00560F67"/>
    <w:rsid w:val="00560FBD"/>
    <w:rsid w:val="00561086"/>
    <w:rsid w:val="005611AE"/>
    <w:rsid w:val="00561605"/>
    <w:rsid w:val="00561696"/>
    <w:rsid w:val="005619D3"/>
    <w:rsid w:val="00561A70"/>
    <w:rsid w:val="00561A9D"/>
    <w:rsid w:val="00561AD5"/>
    <w:rsid w:val="00561D96"/>
    <w:rsid w:val="00561F51"/>
    <w:rsid w:val="005620FB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3E5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36D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FF8"/>
    <w:rsid w:val="00570114"/>
    <w:rsid w:val="00570797"/>
    <w:rsid w:val="00570839"/>
    <w:rsid w:val="00570EEC"/>
    <w:rsid w:val="0057113E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827"/>
    <w:rsid w:val="005748FB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67F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3F8"/>
    <w:rsid w:val="00581460"/>
    <w:rsid w:val="005814C3"/>
    <w:rsid w:val="0058167E"/>
    <w:rsid w:val="00581A59"/>
    <w:rsid w:val="00581AFA"/>
    <w:rsid w:val="00581CDC"/>
    <w:rsid w:val="0058208A"/>
    <w:rsid w:val="0058213D"/>
    <w:rsid w:val="005826E1"/>
    <w:rsid w:val="00582809"/>
    <w:rsid w:val="00582835"/>
    <w:rsid w:val="00582A83"/>
    <w:rsid w:val="00582F04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503"/>
    <w:rsid w:val="005848BA"/>
    <w:rsid w:val="005848F2"/>
    <w:rsid w:val="00584D65"/>
    <w:rsid w:val="00584D76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FAE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389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BE3"/>
    <w:rsid w:val="00594C24"/>
    <w:rsid w:val="00595072"/>
    <w:rsid w:val="00595138"/>
    <w:rsid w:val="0059515C"/>
    <w:rsid w:val="00595430"/>
    <w:rsid w:val="00595468"/>
    <w:rsid w:val="00595640"/>
    <w:rsid w:val="00595755"/>
    <w:rsid w:val="005958AD"/>
    <w:rsid w:val="00595941"/>
    <w:rsid w:val="00595BAD"/>
    <w:rsid w:val="00595C5E"/>
    <w:rsid w:val="005961BD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B5B"/>
    <w:rsid w:val="005A012A"/>
    <w:rsid w:val="005A01E2"/>
    <w:rsid w:val="005A0222"/>
    <w:rsid w:val="005A039A"/>
    <w:rsid w:val="005A03E8"/>
    <w:rsid w:val="005A0501"/>
    <w:rsid w:val="005A0823"/>
    <w:rsid w:val="005A0A53"/>
    <w:rsid w:val="005A0D02"/>
    <w:rsid w:val="005A0E02"/>
    <w:rsid w:val="005A0F31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97F"/>
    <w:rsid w:val="005A5997"/>
    <w:rsid w:val="005A5CE4"/>
    <w:rsid w:val="005A606F"/>
    <w:rsid w:val="005A693F"/>
    <w:rsid w:val="005A694A"/>
    <w:rsid w:val="005A6963"/>
    <w:rsid w:val="005A6AD2"/>
    <w:rsid w:val="005A7113"/>
    <w:rsid w:val="005A72FB"/>
    <w:rsid w:val="005A746A"/>
    <w:rsid w:val="005A74B4"/>
    <w:rsid w:val="005A759A"/>
    <w:rsid w:val="005A7F6F"/>
    <w:rsid w:val="005B0336"/>
    <w:rsid w:val="005B0562"/>
    <w:rsid w:val="005B073C"/>
    <w:rsid w:val="005B0883"/>
    <w:rsid w:val="005B0D51"/>
    <w:rsid w:val="005B0F5D"/>
    <w:rsid w:val="005B121A"/>
    <w:rsid w:val="005B12C0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3E41"/>
    <w:rsid w:val="005B4506"/>
    <w:rsid w:val="005B46B3"/>
    <w:rsid w:val="005B47CF"/>
    <w:rsid w:val="005B47E1"/>
    <w:rsid w:val="005B4D19"/>
    <w:rsid w:val="005B4D54"/>
    <w:rsid w:val="005B4D98"/>
    <w:rsid w:val="005B4FAE"/>
    <w:rsid w:val="005B510E"/>
    <w:rsid w:val="005B5170"/>
    <w:rsid w:val="005B55EB"/>
    <w:rsid w:val="005B58DB"/>
    <w:rsid w:val="005B5D09"/>
    <w:rsid w:val="005B63B7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20A7"/>
    <w:rsid w:val="005C25A7"/>
    <w:rsid w:val="005C286F"/>
    <w:rsid w:val="005C2B7C"/>
    <w:rsid w:val="005C2CF7"/>
    <w:rsid w:val="005C306F"/>
    <w:rsid w:val="005C35A0"/>
    <w:rsid w:val="005C38B5"/>
    <w:rsid w:val="005C3ACD"/>
    <w:rsid w:val="005C3DD3"/>
    <w:rsid w:val="005C429E"/>
    <w:rsid w:val="005C4481"/>
    <w:rsid w:val="005C456E"/>
    <w:rsid w:val="005C47F7"/>
    <w:rsid w:val="005C4F42"/>
    <w:rsid w:val="005C504D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7026"/>
    <w:rsid w:val="005C72FF"/>
    <w:rsid w:val="005C7C27"/>
    <w:rsid w:val="005C7F61"/>
    <w:rsid w:val="005D0036"/>
    <w:rsid w:val="005D080D"/>
    <w:rsid w:val="005D0922"/>
    <w:rsid w:val="005D0B2F"/>
    <w:rsid w:val="005D0BEB"/>
    <w:rsid w:val="005D0D60"/>
    <w:rsid w:val="005D0ECC"/>
    <w:rsid w:val="005D1339"/>
    <w:rsid w:val="005D181D"/>
    <w:rsid w:val="005D18B2"/>
    <w:rsid w:val="005D1D45"/>
    <w:rsid w:val="005D2404"/>
    <w:rsid w:val="005D295E"/>
    <w:rsid w:val="005D2CEC"/>
    <w:rsid w:val="005D2D36"/>
    <w:rsid w:val="005D310B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6E0"/>
    <w:rsid w:val="005D5BA9"/>
    <w:rsid w:val="005D62A3"/>
    <w:rsid w:val="005D6373"/>
    <w:rsid w:val="005D664A"/>
    <w:rsid w:val="005D672D"/>
    <w:rsid w:val="005D68AB"/>
    <w:rsid w:val="005D6C0B"/>
    <w:rsid w:val="005D6D93"/>
    <w:rsid w:val="005D6EDA"/>
    <w:rsid w:val="005D704B"/>
    <w:rsid w:val="005D70D2"/>
    <w:rsid w:val="005D74E6"/>
    <w:rsid w:val="005D762A"/>
    <w:rsid w:val="005D7700"/>
    <w:rsid w:val="005D7C00"/>
    <w:rsid w:val="005E0078"/>
    <w:rsid w:val="005E090A"/>
    <w:rsid w:val="005E0964"/>
    <w:rsid w:val="005E0B23"/>
    <w:rsid w:val="005E0B62"/>
    <w:rsid w:val="005E0DB8"/>
    <w:rsid w:val="005E0E26"/>
    <w:rsid w:val="005E1091"/>
    <w:rsid w:val="005E1346"/>
    <w:rsid w:val="005E1769"/>
    <w:rsid w:val="005E1850"/>
    <w:rsid w:val="005E1888"/>
    <w:rsid w:val="005E1B2D"/>
    <w:rsid w:val="005E1B4D"/>
    <w:rsid w:val="005E1E12"/>
    <w:rsid w:val="005E2122"/>
    <w:rsid w:val="005E274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7D4"/>
    <w:rsid w:val="005E38B5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6"/>
    <w:rsid w:val="005E7098"/>
    <w:rsid w:val="005E73BF"/>
    <w:rsid w:val="005E73C4"/>
    <w:rsid w:val="005E7488"/>
    <w:rsid w:val="005E74F5"/>
    <w:rsid w:val="005E7649"/>
    <w:rsid w:val="005E7D21"/>
    <w:rsid w:val="005E7D2D"/>
    <w:rsid w:val="005F0441"/>
    <w:rsid w:val="005F078B"/>
    <w:rsid w:val="005F0DE3"/>
    <w:rsid w:val="005F0EA8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E57"/>
    <w:rsid w:val="005F2FED"/>
    <w:rsid w:val="005F3495"/>
    <w:rsid w:val="005F3618"/>
    <w:rsid w:val="005F3627"/>
    <w:rsid w:val="005F36A7"/>
    <w:rsid w:val="005F37F2"/>
    <w:rsid w:val="005F3A81"/>
    <w:rsid w:val="005F3E0E"/>
    <w:rsid w:val="005F410A"/>
    <w:rsid w:val="005F4168"/>
    <w:rsid w:val="005F4412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666"/>
    <w:rsid w:val="00601B27"/>
    <w:rsid w:val="00601D1B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274"/>
    <w:rsid w:val="00606581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24A"/>
    <w:rsid w:val="00612484"/>
    <w:rsid w:val="006125AB"/>
    <w:rsid w:val="006129BB"/>
    <w:rsid w:val="00612AAF"/>
    <w:rsid w:val="00612E32"/>
    <w:rsid w:val="00612FC7"/>
    <w:rsid w:val="00612FE8"/>
    <w:rsid w:val="006130B1"/>
    <w:rsid w:val="006134E5"/>
    <w:rsid w:val="00613543"/>
    <w:rsid w:val="00613988"/>
    <w:rsid w:val="00614497"/>
    <w:rsid w:val="0061487C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638"/>
    <w:rsid w:val="0061716F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654"/>
    <w:rsid w:val="00627316"/>
    <w:rsid w:val="00627663"/>
    <w:rsid w:val="006276C9"/>
    <w:rsid w:val="006279B3"/>
    <w:rsid w:val="00627ADB"/>
    <w:rsid w:val="00627B4F"/>
    <w:rsid w:val="00627F2E"/>
    <w:rsid w:val="00630060"/>
    <w:rsid w:val="00630072"/>
    <w:rsid w:val="006300B0"/>
    <w:rsid w:val="00630371"/>
    <w:rsid w:val="00630593"/>
    <w:rsid w:val="006307B5"/>
    <w:rsid w:val="006307D2"/>
    <w:rsid w:val="006309FE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6C5"/>
    <w:rsid w:val="0063174A"/>
    <w:rsid w:val="0063190D"/>
    <w:rsid w:val="00631E1A"/>
    <w:rsid w:val="00632446"/>
    <w:rsid w:val="00632490"/>
    <w:rsid w:val="0063259E"/>
    <w:rsid w:val="0063273A"/>
    <w:rsid w:val="0063274C"/>
    <w:rsid w:val="00632AE6"/>
    <w:rsid w:val="0063308A"/>
    <w:rsid w:val="006333B6"/>
    <w:rsid w:val="006339F5"/>
    <w:rsid w:val="00633D0F"/>
    <w:rsid w:val="0063418C"/>
    <w:rsid w:val="00634224"/>
    <w:rsid w:val="006342C4"/>
    <w:rsid w:val="00634407"/>
    <w:rsid w:val="00634B84"/>
    <w:rsid w:val="006350C3"/>
    <w:rsid w:val="006359FC"/>
    <w:rsid w:val="00635A6B"/>
    <w:rsid w:val="00635D9E"/>
    <w:rsid w:val="00635EFB"/>
    <w:rsid w:val="00636345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543"/>
    <w:rsid w:val="006405D5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3869"/>
    <w:rsid w:val="00643B24"/>
    <w:rsid w:val="0064403A"/>
    <w:rsid w:val="0064408E"/>
    <w:rsid w:val="006443BD"/>
    <w:rsid w:val="00644EC7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421"/>
    <w:rsid w:val="00646528"/>
    <w:rsid w:val="00646665"/>
    <w:rsid w:val="0064687C"/>
    <w:rsid w:val="00646BC2"/>
    <w:rsid w:val="00646D6F"/>
    <w:rsid w:val="006471E4"/>
    <w:rsid w:val="00647454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A0"/>
    <w:rsid w:val="00651AA4"/>
    <w:rsid w:val="00651FC6"/>
    <w:rsid w:val="006520DE"/>
    <w:rsid w:val="00652135"/>
    <w:rsid w:val="006521C7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44D"/>
    <w:rsid w:val="00654632"/>
    <w:rsid w:val="006549B4"/>
    <w:rsid w:val="00654B10"/>
    <w:rsid w:val="00654B3B"/>
    <w:rsid w:val="00655041"/>
    <w:rsid w:val="00655181"/>
    <w:rsid w:val="00655233"/>
    <w:rsid w:val="00655369"/>
    <w:rsid w:val="006556D8"/>
    <w:rsid w:val="00655911"/>
    <w:rsid w:val="006559D6"/>
    <w:rsid w:val="00655AF0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76"/>
    <w:rsid w:val="00661EB5"/>
    <w:rsid w:val="0066208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868"/>
    <w:rsid w:val="00667929"/>
    <w:rsid w:val="00667DD8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55B"/>
    <w:rsid w:val="00675B5D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229"/>
    <w:rsid w:val="00680273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B15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AD"/>
    <w:rsid w:val="0068556D"/>
    <w:rsid w:val="00685643"/>
    <w:rsid w:val="00685690"/>
    <w:rsid w:val="00685E78"/>
    <w:rsid w:val="00685F07"/>
    <w:rsid w:val="006862C5"/>
    <w:rsid w:val="00686422"/>
    <w:rsid w:val="006865A5"/>
    <w:rsid w:val="0068673F"/>
    <w:rsid w:val="00686F49"/>
    <w:rsid w:val="00687518"/>
    <w:rsid w:val="006875A3"/>
    <w:rsid w:val="006875BD"/>
    <w:rsid w:val="0068760B"/>
    <w:rsid w:val="00687669"/>
    <w:rsid w:val="00687A00"/>
    <w:rsid w:val="00687F5D"/>
    <w:rsid w:val="0069004E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060"/>
    <w:rsid w:val="006A2271"/>
    <w:rsid w:val="006A2481"/>
    <w:rsid w:val="006A24E7"/>
    <w:rsid w:val="006A265A"/>
    <w:rsid w:val="006A27F5"/>
    <w:rsid w:val="006A2914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4F8"/>
    <w:rsid w:val="006A676A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9C0"/>
    <w:rsid w:val="006B0A44"/>
    <w:rsid w:val="006B0A6D"/>
    <w:rsid w:val="006B0C12"/>
    <w:rsid w:val="006B0D33"/>
    <w:rsid w:val="006B15C9"/>
    <w:rsid w:val="006B1B56"/>
    <w:rsid w:val="006B1E7F"/>
    <w:rsid w:val="006B1F08"/>
    <w:rsid w:val="006B2203"/>
    <w:rsid w:val="006B26B9"/>
    <w:rsid w:val="006B26C3"/>
    <w:rsid w:val="006B2C91"/>
    <w:rsid w:val="006B2EE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A8E"/>
    <w:rsid w:val="006B4AFF"/>
    <w:rsid w:val="006B516F"/>
    <w:rsid w:val="006B5538"/>
    <w:rsid w:val="006B5BBF"/>
    <w:rsid w:val="006B614F"/>
    <w:rsid w:val="006B62F8"/>
    <w:rsid w:val="006B63C1"/>
    <w:rsid w:val="006B64F8"/>
    <w:rsid w:val="006B6841"/>
    <w:rsid w:val="006B694A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05"/>
    <w:rsid w:val="006C1CEE"/>
    <w:rsid w:val="006C2260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B05"/>
    <w:rsid w:val="006C3B08"/>
    <w:rsid w:val="006C3E29"/>
    <w:rsid w:val="006C3ED0"/>
    <w:rsid w:val="006C443B"/>
    <w:rsid w:val="006C4581"/>
    <w:rsid w:val="006C45B1"/>
    <w:rsid w:val="006C4766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43A"/>
    <w:rsid w:val="006D255A"/>
    <w:rsid w:val="006D27E1"/>
    <w:rsid w:val="006D2B94"/>
    <w:rsid w:val="006D2CBA"/>
    <w:rsid w:val="006D2D5A"/>
    <w:rsid w:val="006D2DB1"/>
    <w:rsid w:val="006D2F6D"/>
    <w:rsid w:val="006D364E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3F1"/>
    <w:rsid w:val="006D5431"/>
    <w:rsid w:val="006D5702"/>
    <w:rsid w:val="006D5F61"/>
    <w:rsid w:val="006D619A"/>
    <w:rsid w:val="006D6463"/>
    <w:rsid w:val="006D651C"/>
    <w:rsid w:val="006D6525"/>
    <w:rsid w:val="006D6632"/>
    <w:rsid w:val="006D6AD3"/>
    <w:rsid w:val="006D71B3"/>
    <w:rsid w:val="006D7536"/>
    <w:rsid w:val="006D7581"/>
    <w:rsid w:val="006D768D"/>
    <w:rsid w:val="006D77BC"/>
    <w:rsid w:val="006D790F"/>
    <w:rsid w:val="006D7BB2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11B"/>
    <w:rsid w:val="006E64BB"/>
    <w:rsid w:val="006E672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C6B"/>
    <w:rsid w:val="006F4DE4"/>
    <w:rsid w:val="006F53AC"/>
    <w:rsid w:val="006F53F8"/>
    <w:rsid w:val="006F5B52"/>
    <w:rsid w:val="006F5C80"/>
    <w:rsid w:val="006F5CB1"/>
    <w:rsid w:val="006F6323"/>
    <w:rsid w:val="006F66AA"/>
    <w:rsid w:val="006F6B16"/>
    <w:rsid w:val="006F6D72"/>
    <w:rsid w:val="006F6DB9"/>
    <w:rsid w:val="006F6DD1"/>
    <w:rsid w:val="006F6F2E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6F2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891"/>
    <w:rsid w:val="00703C0D"/>
    <w:rsid w:val="00703C5E"/>
    <w:rsid w:val="00703E8B"/>
    <w:rsid w:val="00704124"/>
    <w:rsid w:val="0070455C"/>
    <w:rsid w:val="0070473C"/>
    <w:rsid w:val="00704F80"/>
    <w:rsid w:val="00705004"/>
    <w:rsid w:val="00705385"/>
    <w:rsid w:val="007057E9"/>
    <w:rsid w:val="00705958"/>
    <w:rsid w:val="00705AAC"/>
    <w:rsid w:val="00705C55"/>
    <w:rsid w:val="00706500"/>
    <w:rsid w:val="00706B89"/>
    <w:rsid w:val="00707456"/>
    <w:rsid w:val="007077F3"/>
    <w:rsid w:val="00707A03"/>
    <w:rsid w:val="00707A0C"/>
    <w:rsid w:val="00707BDE"/>
    <w:rsid w:val="00710143"/>
    <w:rsid w:val="00710173"/>
    <w:rsid w:val="007101A4"/>
    <w:rsid w:val="007102F7"/>
    <w:rsid w:val="00710945"/>
    <w:rsid w:val="00710AB1"/>
    <w:rsid w:val="00710BDA"/>
    <w:rsid w:val="00710F61"/>
    <w:rsid w:val="00710F75"/>
    <w:rsid w:val="00710FCA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692"/>
    <w:rsid w:val="00712887"/>
    <w:rsid w:val="00712BB2"/>
    <w:rsid w:val="00712E03"/>
    <w:rsid w:val="007131FE"/>
    <w:rsid w:val="007132DA"/>
    <w:rsid w:val="00713410"/>
    <w:rsid w:val="007135C2"/>
    <w:rsid w:val="00713B2F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3BF"/>
    <w:rsid w:val="00715842"/>
    <w:rsid w:val="00715FAD"/>
    <w:rsid w:val="0071603E"/>
    <w:rsid w:val="0071605E"/>
    <w:rsid w:val="007167F1"/>
    <w:rsid w:val="00716B06"/>
    <w:rsid w:val="00716C76"/>
    <w:rsid w:val="00716D13"/>
    <w:rsid w:val="0071726B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3B1"/>
    <w:rsid w:val="0072149C"/>
    <w:rsid w:val="007216C6"/>
    <w:rsid w:val="0072171F"/>
    <w:rsid w:val="0072182E"/>
    <w:rsid w:val="00721A24"/>
    <w:rsid w:val="0072247B"/>
    <w:rsid w:val="00722493"/>
    <w:rsid w:val="0072257B"/>
    <w:rsid w:val="00722737"/>
    <w:rsid w:val="007227F3"/>
    <w:rsid w:val="00722E44"/>
    <w:rsid w:val="00722F63"/>
    <w:rsid w:val="007233EF"/>
    <w:rsid w:val="007234F0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5EF2"/>
    <w:rsid w:val="00726090"/>
    <w:rsid w:val="00726140"/>
    <w:rsid w:val="007263F0"/>
    <w:rsid w:val="0072649C"/>
    <w:rsid w:val="00726A0F"/>
    <w:rsid w:val="00726C84"/>
    <w:rsid w:val="00726D3A"/>
    <w:rsid w:val="00726E20"/>
    <w:rsid w:val="0072777C"/>
    <w:rsid w:val="00727BCF"/>
    <w:rsid w:val="00727DC1"/>
    <w:rsid w:val="007304A5"/>
    <w:rsid w:val="0073073E"/>
    <w:rsid w:val="0073090C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50EC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0502"/>
    <w:rsid w:val="00740C35"/>
    <w:rsid w:val="007418E1"/>
    <w:rsid w:val="00741A23"/>
    <w:rsid w:val="00742982"/>
    <w:rsid w:val="00742A27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14E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57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1FF6"/>
    <w:rsid w:val="00752247"/>
    <w:rsid w:val="007522A6"/>
    <w:rsid w:val="007522BA"/>
    <w:rsid w:val="0075260F"/>
    <w:rsid w:val="00752621"/>
    <w:rsid w:val="0075273C"/>
    <w:rsid w:val="00752F59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315"/>
    <w:rsid w:val="00754533"/>
    <w:rsid w:val="00754619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D1C"/>
    <w:rsid w:val="00761E64"/>
    <w:rsid w:val="0076202F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463"/>
    <w:rsid w:val="0076775E"/>
    <w:rsid w:val="00767830"/>
    <w:rsid w:val="007679BA"/>
    <w:rsid w:val="00767B5C"/>
    <w:rsid w:val="00767B68"/>
    <w:rsid w:val="00767D8E"/>
    <w:rsid w:val="00767E9D"/>
    <w:rsid w:val="00770400"/>
    <w:rsid w:val="0077060A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AFB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54C"/>
    <w:rsid w:val="00780889"/>
    <w:rsid w:val="00780BDF"/>
    <w:rsid w:val="00780CF8"/>
    <w:rsid w:val="00781654"/>
    <w:rsid w:val="00781920"/>
    <w:rsid w:val="00781F8F"/>
    <w:rsid w:val="00782574"/>
    <w:rsid w:val="00782623"/>
    <w:rsid w:val="007826C7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A38"/>
    <w:rsid w:val="00786BE4"/>
    <w:rsid w:val="00786EBF"/>
    <w:rsid w:val="00786FEF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9CA"/>
    <w:rsid w:val="00790A31"/>
    <w:rsid w:val="00790A33"/>
    <w:rsid w:val="00790BC4"/>
    <w:rsid w:val="00790E3F"/>
    <w:rsid w:val="00790FC3"/>
    <w:rsid w:val="00790FF5"/>
    <w:rsid w:val="00791DDF"/>
    <w:rsid w:val="00791F20"/>
    <w:rsid w:val="00791F9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5E9"/>
    <w:rsid w:val="00794827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E89"/>
    <w:rsid w:val="00797005"/>
    <w:rsid w:val="00797109"/>
    <w:rsid w:val="0079730A"/>
    <w:rsid w:val="00797597"/>
    <w:rsid w:val="00797954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B06"/>
    <w:rsid w:val="007A1FFA"/>
    <w:rsid w:val="007A2713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140"/>
    <w:rsid w:val="007A5AF9"/>
    <w:rsid w:val="007A5F0E"/>
    <w:rsid w:val="007A62F5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A58"/>
    <w:rsid w:val="007A7B3E"/>
    <w:rsid w:val="007A7C69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6E2"/>
    <w:rsid w:val="007B2874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64E"/>
    <w:rsid w:val="007B77F2"/>
    <w:rsid w:val="007B7C4F"/>
    <w:rsid w:val="007B7DA0"/>
    <w:rsid w:val="007B7F08"/>
    <w:rsid w:val="007B7F65"/>
    <w:rsid w:val="007C066E"/>
    <w:rsid w:val="007C0844"/>
    <w:rsid w:val="007C0C49"/>
    <w:rsid w:val="007C0DF7"/>
    <w:rsid w:val="007C12F0"/>
    <w:rsid w:val="007C15B9"/>
    <w:rsid w:val="007C16D7"/>
    <w:rsid w:val="007C1A2C"/>
    <w:rsid w:val="007C1CA9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8AB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757A"/>
    <w:rsid w:val="007D7615"/>
    <w:rsid w:val="007D7778"/>
    <w:rsid w:val="007D7B7C"/>
    <w:rsid w:val="007E0045"/>
    <w:rsid w:val="007E0298"/>
    <w:rsid w:val="007E02D5"/>
    <w:rsid w:val="007E0D09"/>
    <w:rsid w:val="007E0F88"/>
    <w:rsid w:val="007E119E"/>
    <w:rsid w:val="007E123C"/>
    <w:rsid w:val="007E150C"/>
    <w:rsid w:val="007E1ABE"/>
    <w:rsid w:val="007E1C32"/>
    <w:rsid w:val="007E23F8"/>
    <w:rsid w:val="007E240B"/>
    <w:rsid w:val="007E24C9"/>
    <w:rsid w:val="007E2772"/>
    <w:rsid w:val="007E28F6"/>
    <w:rsid w:val="007E2C20"/>
    <w:rsid w:val="007E3AF4"/>
    <w:rsid w:val="007E4555"/>
    <w:rsid w:val="007E4AC7"/>
    <w:rsid w:val="007E4B34"/>
    <w:rsid w:val="007E4DA4"/>
    <w:rsid w:val="007E4DF0"/>
    <w:rsid w:val="007E5079"/>
    <w:rsid w:val="007E517F"/>
    <w:rsid w:val="007E5214"/>
    <w:rsid w:val="007E524E"/>
    <w:rsid w:val="007E562E"/>
    <w:rsid w:val="007E57CA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477"/>
    <w:rsid w:val="007F367D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598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B7C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2FDA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4CE"/>
    <w:rsid w:val="008075B5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770"/>
    <w:rsid w:val="008109ED"/>
    <w:rsid w:val="00810DA4"/>
    <w:rsid w:val="00810FA3"/>
    <w:rsid w:val="0081173A"/>
    <w:rsid w:val="00811F8F"/>
    <w:rsid w:val="008122B0"/>
    <w:rsid w:val="008123CF"/>
    <w:rsid w:val="008128E3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68F3"/>
    <w:rsid w:val="00817130"/>
    <w:rsid w:val="0081739E"/>
    <w:rsid w:val="00817658"/>
    <w:rsid w:val="0081765D"/>
    <w:rsid w:val="0081778A"/>
    <w:rsid w:val="00817911"/>
    <w:rsid w:val="00817C08"/>
    <w:rsid w:val="00817D5D"/>
    <w:rsid w:val="00817EF6"/>
    <w:rsid w:val="008204DF"/>
    <w:rsid w:val="0082057D"/>
    <w:rsid w:val="008206BD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2B82"/>
    <w:rsid w:val="008232F1"/>
    <w:rsid w:val="00823324"/>
    <w:rsid w:val="00823551"/>
    <w:rsid w:val="0082380E"/>
    <w:rsid w:val="00823863"/>
    <w:rsid w:val="008238AF"/>
    <w:rsid w:val="00823ACD"/>
    <w:rsid w:val="0082427C"/>
    <w:rsid w:val="008243D2"/>
    <w:rsid w:val="00824AFB"/>
    <w:rsid w:val="00824D9B"/>
    <w:rsid w:val="00824DB5"/>
    <w:rsid w:val="00824EEF"/>
    <w:rsid w:val="00825133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3BD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845"/>
    <w:rsid w:val="0084099E"/>
    <w:rsid w:val="00840A48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C37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AC"/>
    <w:rsid w:val="00854503"/>
    <w:rsid w:val="00854E3E"/>
    <w:rsid w:val="00854E52"/>
    <w:rsid w:val="008553AC"/>
    <w:rsid w:val="0085551C"/>
    <w:rsid w:val="008556A7"/>
    <w:rsid w:val="00855B54"/>
    <w:rsid w:val="00855DC1"/>
    <w:rsid w:val="0085629F"/>
    <w:rsid w:val="008563FC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228C"/>
    <w:rsid w:val="0086257C"/>
    <w:rsid w:val="00862583"/>
    <w:rsid w:val="00862815"/>
    <w:rsid w:val="00862958"/>
    <w:rsid w:val="00862F8F"/>
    <w:rsid w:val="00863259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B35"/>
    <w:rsid w:val="00866EA5"/>
    <w:rsid w:val="00867C69"/>
    <w:rsid w:val="00870358"/>
    <w:rsid w:val="00870954"/>
    <w:rsid w:val="00870A9D"/>
    <w:rsid w:val="00870B51"/>
    <w:rsid w:val="00870DF8"/>
    <w:rsid w:val="00871139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1C"/>
    <w:rsid w:val="00874B77"/>
    <w:rsid w:val="00874E09"/>
    <w:rsid w:val="00874E0B"/>
    <w:rsid w:val="00874EB4"/>
    <w:rsid w:val="00875062"/>
    <w:rsid w:val="00875508"/>
    <w:rsid w:val="008755F6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E8"/>
    <w:rsid w:val="00877CAC"/>
    <w:rsid w:val="00877DD1"/>
    <w:rsid w:val="008800DA"/>
    <w:rsid w:val="008801A7"/>
    <w:rsid w:val="008801DD"/>
    <w:rsid w:val="0088065A"/>
    <w:rsid w:val="00880793"/>
    <w:rsid w:val="008809D8"/>
    <w:rsid w:val="00880C6B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4E0"/>
    <w:rsid w:val="0088278B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428C"/>
    <w:rsid w:val="008844FD"/>
    <w:rsid w:val="00884749"/>
    <w:rsid w:val="00884859"/>
    <w:rsid w:val="00884AD6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35C"/>
    <w:rsid w:val="00891529"/>
    <w:rsid w:val="008916F0"/>
    <w:rsid w:val="008917A4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C56"/>
    <w:rsid w:val="0089703E"/>
    <w:rsid w:val="00897124"/>
    <w:rsid w:val="0089785A"/>
    <w:rsid w:val="008978FC"/>
    <w:rsid w:val="00897AC7"/>
    <w:rsid w:val="00897ACB"/>
    <w:rsid w:val="00897BDD"/>
    <w:rsid w:val="00897BDE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C2D"/>
    <w:rsid w:val="008A4C60"/>
    <w:rsid w:val="008A5228"/>
    <w:rsid w:val="008A53A7"/>
    <w:rsid w:val="008A583F"/>
    <w:rsid w:val="008A58B8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707C"/>
    <w:rsid w:val="008A70A5"/>
    <w:rsid w:val="008A749D"/>
    <w:rsid w:val="008A749E"/>
    <w:rsid w:val="008A75F2"/>
    <w:rsid w:val="008A7621"/>
    <w:rsid w:val="008A76B9"/>
    <w:rsid w:val="008A79C7"/>
    <w:rsid w:val="008A79FA"/>
    <w:rsid w:val="008A7AA4"/>
    <w:rsid w:val="008A7B31"/>
    <w:rsid w:val="008A7F3E"/>
    <w:rsid w:val="008B0182"/>
    <w:rsid w:val="008B08FC"/>
    <w:rsid w:val="008B0941"/>
    <w:rsid w:val="008B0AF1"/>
    <w:rsid w:val="008B0B24"/>
    <w:rsid w:val="008B0E5A"/>
    <w:rsid w:val="008B1045"/>
    <w:rsid w:val="008B10A7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C78"/>
    <w:rsid w:val="008B4EA1"/>
    <w:rsid w:val="008B4F62"/>
    <w:rsid w:val="008B5231"/>
    <w:rsid w:val="008B52AC"/>
    <w:rsid w:val="008B52F3"/>
    <w:rsid w:val="008B5619"/>
    <w:rsid w:val="008B57F7"/>
    <w:rsid w:val="008B5BE6"/>
    <w:rsid w:val="008B5C49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2E92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408"/>
    <w:rsid w:val="008D28EF"/>
    <w:rsid w:val="008D2918"/>
    <w:rsid w:val="008D2C2A"/>
    <w:rsid w:val="008D2EED"/>
    <w:rsid w:val="008D2FF2"/>
    <w:rsid w:val="008D311A"/>
    <w:rsid w:val="008D3ADA"/>
    <w:rsid w:val="008D3D41"/>
    <w:rsid w:val="008D3DE4"/>
    <w:rsid w:val="008D419A"/>
    <w:rsid w:val="008D48DA"/>
    <w:rsid w:val="008D4902"/>
    <w:rsid w:val="008D4979"/>
    <w:rsid w:val="008D4C59"/>
    <w:rsid w:val="008D4E09"/>
    <w:rsid w:val="008D53F1"/>
    <w:rsid w:val="008D5C5F"/>
    <w:rsid w:val="008D5D3C"/>
    <w:rsid w:val="008D5D76"/>
    <w:rsid w:val="008D5DDA"/>
    <w:rsid w:val="008D5F73"/>
    <w:rsid w:val="008D6225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4FB4"/>
    <w:rsid w:val="008E55D4"/>
    <w:rsid w:val="008E55D5"/>
    <w:rsid w:val="008E5796"/>
    <w:rsid w:val="008E5917"/>
    <w:rsid w:val="008E59AC"/>
    <w:rsid w:val="008E5B2A"/>
    <w:rsid w:val="008E5B3E"/>
    <w:rsid w:val="008E6188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475"/>
    <w:rsid w:val="008F14E5"/>
    <w:rsid w:val="008F15AC"/>
    <w:rsid w:val="008F18E6"/>
    <w:rsid w:val="008F19C8"/>
    <w:rsid w:val="008F1AE0"/>
    <w:rsid w:val="008F1D2E"/>
    <w:rsid w:val="008F1EEA"/>
    <w:rsid w:val="008F2523"/>
    <w:rsid w:val="008F2598"/>
    <w:rsid w:val="008F2D82"/>
    <w:rsid w:val="008F2E57"/>
    <w:rsid w:val="008F2ED3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5F59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8B8"/>
    <w:rsid w:val="00905956"/>
    <w:rsid w:val="00905CFB"/>
    <w:rsid w:val="00906097"/>
    <w:rsid w:val="009065EC"/>
    <w:rsid w:val="00906616"/>
    <w:rsid w:val="00906914"/>
    <w:rsid w:val="009069E7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1E3"/>
    <w:rsid w:val="00914515"/>
    <w:rsid w:val="00914551"/>
    <w:rsid w:val="00914675"/>
    <w:rsid w:val="0091467B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36F"/>
    <w:rsid w:val="009163F2"/>
    <w:rsid w:val="0091648D"/>
    <w:rsid w:val="00916695"/>
    <w:rsid w:val="009166D6"/>
    <w:rsid w:val="00916862"/>
    <w:rsid w:val="009169C7"/>
    <w:rsid w:val="009169F4"/>
    <w:rsid w:val="00917164"/>
    <w:rsid w:val="0091723E"/>
    <w:rsid w:val="00917336"/>
    <w:rsid w:val="0091793A"/>
    <w:rsid w:val="00917C56"/>
    <w:rsid w:val="00917CF1"/>
    <w:rsid w:val="00920010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036"/>
    <w:rsid w:val="00922331"/>
    <w:rsid w:val="00922502"/>
    <w:rsid w:val="0092260A"/>
    <w:rsid w:val="0092261F"/>
    <w:rsid w:val="009226DD"/>
    <w:rsid w:val="00922A1F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BF5"/>
    <w:rsid w:val="00924EAE"/>
    <w:rsid w:val="00924FC4"/>
    <w:rsid w:val="00925997"/>
    <w:rsid w:val="00925BCE"/>
    <w:rsid w:val="00925BE0"/>
    <w:rsid w:val="00925C0C"/>
    <w:rsid w:val="00926208"/>
    <w:rsid w:val="009262C4"/>
    <w:rsid w:val="00926551"/>
    <w:rsid w:val="009266EE"/>
    <w:rsid w:val="009267EE"/>
    <w:rsid w:val="00926948"/>
    <w:rsid w:val="00926A17"/>
    <w:rsid w:val="00926A4E"/>
    <w:rsid w:val="00926C46"/>
    <w:rsid w:val="009272C6"/>
    <w:rsid w:val="00927418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D1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174"/>
    <w:rsid w:val="00941287"/>
    <w:rsid w:val="009412B2"/>
    <w:rsid w:val="00941430"/>
    <w:rsid w:val="00941537"/>
    <w:rsid w:val="009417A9"/>
    <w:rsid w:val="00941933"/>
    <w:rsid w:val="00941D8B"/>
    <w:rsid w:val="0094208C"/>
    <w:rsid w:val="009421ED"/>
    <w:rsid w:val="00942809"/>
    <w:rsid w:val="00942EE6"/>
    <w:rsid w:val="00942F2A"/>
    <w:rsid w:val="00942F41"/>
    <w:rsid w:val="00943004"/>
    <w:rsid w:val="00943811"/>
    <w:rsid w:val="00943B2D"/>
    <w:rsid w:val="00943C89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14B"/>
    <w:rsid w:val="009461DD"/>
    <w:rsid w:val="00946669"/>
    <w:rsid w:val="00946BED"/>
    <w:rsid w:val="0094704D"/>
    <w:rsid w:val="0094718E"/>
    <w:rsid w:val="00947209"/>
    <w:rsid w:val="009477F0"/>
    <w:rsid w:val="00947AA6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D1A"/>
    <w:rsid w:val="00951525"/>
    <w:rsid w:val="00951666"/>
    <w:rsid w:val="00951FDB"/>
    <w:rsid w:val="00952047"/>
    <w:rsid w:val="00952126"/>
    <w:rsid w:val="009521BC"/>
    <w:rsid w:val="0095242A"/>
    <w:rsid w:val="00952B22"/>
    <w:rsid w:val="00952BE3"/>
    <w:rsid w:val="00952D8C"/>
    <w:rsid w:val="00952D90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5CE"/>
    <w:rsid w:val="009558DB"/>
    <w:rsid w:val="0095596A"/>
    <w:rsid w:val="009559DE"/>
    <w:rsid w:val="00955EF3"/>
    <w:rsid w:val="00956266"/>
    <w:rsid w:val="009562BB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159"/>
    <w:rsid w:val="00961236"/>
    <w:rsid w:val="0096128A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C3"/>
    <w:rsid w:val="00966D59"/>
    <w:rsid w:val="0096701F"/>
    <w:rsid w:val="00967043"/>
    <w:rsid w:val="009671FF"/>
    <w:rsid w:val="00967244"/>
    <w:rsid w:val="009673DE"/>
    <w:rsid w:val="00967466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894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F25"/>
    <w:rsid w:val="00974050"/>
    <w:rsid w:val="00974182"/>
    <w:rsid w:val="00974188"/>
    <w:rsid w:val="00974294"/>
    <w:rsid w:val="00974463"/>
    <w:rsid w:val="00974871"/>
    <w:rsid w:val="00974FCB"/>
    <w:rsid w:val="00975161"/>
    <w:rsid w:val="00975281"/>
    <w:rsid w:val="00975345"/>
    <w:rsid w:val="00975403"/>
    <w:rsid w:val="00975CAB"/>
    <w:rsid w:val="00975FAC"/>
    <w:rsid w:val="0097607C"/>
    <w:rsid w:val="009765E1"/>
    <w:rsid w:val="009766BC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EB9"/>
    <w:rsid w:val="00983958"/>
    <w:rsid w:val="00984484"/>
    <w:rsid w:val="0098455F"/>
    <w:rsid w:val="009848A7"/>
    <w:rsid w:val="00984A20"/>
    <w:rsid w:val="00984C41"/>
    <w:rsid w:val="00984E99"/>
    <w:rsid w:val="009851EA"/>
    <w:rsid w:val="00985670"/>
    <w:rsid w:val="009857F2"/>
    <w:rsid w:val="00985A3F"/>
    <w:rsid w:val="00985F95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F72"/>
    <w:rsid w:val="00991141"/>
    <w:rsid w:val="0099142E"/>
    <w:rsid w:val="00991634"/>
    <w:rsid w:val="0099173A"/>
    <w:rsid w:val="0099175F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A43"/>
    <w:rsid w:val="00993BF5"/>
    <w:rsid w:val="00993F0B"/>
    <w:rsid w:val="009942A4"/>
    <w:rsid w:val="0099436A"/>
    <w:rsid w:val="00994674"/>
    <w:rsid w:val="0099487D"/>
    <w:rsid w:val="00994A15"/>
    <w:rsid w:val="00994B63"/>
    <w:rsid w:val="00994F04"/>
    <w:rsid w:val="009958DE"/>
    <w:rsid w:val="00995A67"/>
    <w:rsid w:val="00995BE6"/>
    <w:rsid w:val="00995C90"/>
    <w:rsid w:val="00995C94"/>
    <w:rsid w:val="00995CB1"/>
    <w:rsid w:val="00995CBC"/>
    <w:rsid w:val="00995D73"/>
    <w:rsid w:val="009966DB"/>
    <w:rsid w:val="009968E0"/>
    <w:rsid w:val="00996B9D"/>
    <w:rsid w:val="009973FE"/>
    <w:rsid w:val="00997490"/>
    <w:rsid w:val="00997508"/>
    <w:rsid w:val="00997749"/>
    <w:rsid w:val="00997BD1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3182"/>
    <w:rsid w:val="009A31B1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73"/>
    <w:rsid w:val="009A7497"/>
    <w:rsid w:val="009A74B8"/>
    <w:rsid w:val="009A75A3"/>
    <w:rsid w:val="009A7706"/>
    <w:rsid w:val="009B0069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6AA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85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E98"/>
    <w:rsid w:val="009C233A"/>
    <w:rsid w:val="009C260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E0E"/>
    <w:rsid w:val="009C4E33"/>
    <w:rsid w:val="009C4FD9"/>
    <w:rsid w:val="009C5497"/>
    <w:rsid w:val="009C564D"/>
    <w:rsid w:val="009C5A8B"/>
    <w:rsid w:val="009C5B88"/>
    <w:rsid w:val="009C608C"/>
    <w:rsid w:val="009C62A8"/>
    <w:rsid w:val="009C68AE"/>
    <w:rsid w:val="009C6A81"/>
    <w:rsid w:val="009C6CC9"/>
    <w:rsid w:val="009C6F57"/>
    <w:rsid w:val="009C6FF3"/>
    <w:rsid w:val="009C7485"/>
    <w:rsid w:val="009C74D6"/>
    <w:rsid w:val="009C7799"/>
    <w:rsid w:val="009C77A8"/>
    <w:rsid w:val="009C77CC"/>
    <w:rsid w:val="009C78D2"/>
    <w:rsid w:val="009C7BCC"/>
    <w:rsid w:val="009D009C"/>
    <w:rsid w:val="009D019B"/>
    <w:rsid w:val="009D01A9"/>
    <w:rsid w:val="009D04FF"/>
    <w:rsid w:val="009D06D8"/>
    <w:rsid w:val="009D0842"/>
    <w:rsid w:val="009D0F2E"/>
    <w:rsid w:val="009D0FFC"/>
    <w:rsid w:val="009D1B87"/>
    <w:rsid w:val="009D229F"/>
    <w:rsid w:val="009D2367"/>
    <w:rsid w:val="009D2450"/>
    <w:rsid w:val="009D2ABB"/>
    <w:rsid w:val="009D2F12"/>
    <w:rsid w:val="009D2F36"/>
    <w:rsid w:val="009D3236"/>
    <w:rsid w:val="009D32A2"/>
    <w:rsid w:val="009D3FE5"/>
    <w:rsid w:val="009D471B"/>
    <w:rsid w:val="009D48DF"/>
    <w:rsid w:val="009D4E28"/>
    <w:rsid w:val="009D4F80"/>
    <w:rsid w:val="009D505B"/>
    <w:rsid w:val="009D506E"/>
    <w:rsid w:val="009D5612"/>
    <w:rsid w:val="009D5A36"/>
    <w:rsid w:val="009D5EC1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1B85"/>
    <w:rsid w:val="009E2AF5"/>
    <w:rsid w:val="009E2B7A"/>
    <w:rsid w:val="009E304E"/>
    <w:rsid w:val="009E3151"/>
    <w:rsid w:val="009E3590"/>
    <w:rsid w:val="009E36BC"/>
    <w:rsid w:val="009E3E5E"/>
    <w:rsid w:val="009E45EA"/>
    <w:rsid w:val="009E4A2D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2C0"/>
    <w:rsid w:val="009F034A"/>
    <w:rsid w:val="009F07DE"/>
    <w:rsid w:val="009F109A"/>
    <w:rsid w:val="009F13F1"/>
    <w:rsid w:val="009F1722"/>
    <w:rsid w:val="009F175F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C08"/>
    <w:rsid w:val="009F6E71"/>
    <w:rsid w:val="009F7386"/>
    <w:rsid w:val="009F75AA"/>
    <w:rsid w:val="009F76A7"/>
    <w:rsid w:val="009F7A81"/>
    <w:rsid w:val="009F7AD8"/>
    <w:rsid w:val="009F7AE6"/>
    <w:rsid w:val="009F7BEB"/>
    <w:rsid w:val="009F7E08"/>
    <w:rsid w:val="00A003B6"/>
    <w:rsid w:val="00A00415"/>
    <w:rsid w:val="00A00619"/>
    <w:rsid w:val="00A00643"/>
    <w:rsid w:val="00A006E1"/>
    <w:rsid w:val="00A00938"/>
    <w:rsid w:val="00A00B55"/>
    <w:rsid w:val="00A0113B"/>
    <w:rsid w:val="00A012E6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9D3"/>
    <w:rsid w:val="00A03A7D"/>
    <w:rsid w:val="00A03B27"/>
    <w:rsid w:val="00A03CEC"/>
    <w:rsid w:val="00A03F6F"/>
    <w:rsid w:val="00A04207"/>
    <w:rsid w:val="00A04E73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6442"/>
    <w:rsid w:val="00A066B0"/>
    <w:rsid w:val="00A0673C"/>
    <w:rsid w:val="00A06B63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9A7"/>
    <w:rsid w:val="00A15A59"/>
    <w:rsid w:val="00A15BB0"/>
    <w:rsid w:val="00A15C15"/>
    <w:rsid w:val="00A15F0C"/>
    <w:rsid w:val="00A1681A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1E5C"/>
    <w:rsid w:val="00A221E1"/>
    <w:rsid w:val="00A22408"/>
    <w:rsid w:val="00A22549"/>
    <w:rsid w:val="00A2291E"/>
    <w:rsid w:val="00A22BF7"/>
    <w:rsid w:val="00A22D49"/>
    <w:rsid w:val="00A22D5A"/>
    <w:rsid w:val="00A236CB"/>
    <w:rsid w:val="00A23A6A"/>
    <w:rsid w:val="00A23B91"/>
    <w:rsid w:val="00A24150"/>
    <w:rsid w:val="00A244CC"/>
    <w:rsid w:val="00A24696"/>
    <w:rsid w:val="00A24929"/>
    <w:rsid w:val="00A254CA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9E"/>
    <w:rsid w:val="00A26CDE"/>
    <w:rsid w:val="00A2713E"/>
    <w:rsid w:val="00A2738B"/>
    <w:rsid w:val="00A2778E"/>
    <w:rsid w:val="00A279AF"/>
    <w:rsid w:val="00A279C1"/>
    <w:rsid w:val="00A27B06"/>
    <w:rsid w:val="00A27B4B"/>
    <w:rsid w:val="00A27C4A"/>
    <w:rsid w:val="00A27C52"/>
    <w:rsid w:val="00A30247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76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0CA"/>
    <w:rsid w:val="00A34E6C"/>
    <w:rsid w:val="00A354CE"/>
    <w:rsid w:val="00A35858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1D1"/>
    <w:rsid w:val="00A3732B"/>
    <w:rsid w:val="00A37737"/>
    <w:rsid w:val="00A377D3"/>
    <w:rsid w:val="00A3789F"/>
    <w:rsid w:val="00A37977"/>
    <w:rsid w:val="00A379E5"/>
    <w:rsid w:val="00A37A57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153"/>
    <w:rsid w:val="00A416A1"/>
    <w:rsid w:val="00A41718"/>
    <w:rsid w:val="00A42031"/>
    <w:rsid w:val="00A420DE"/>
    <w:rsid w:val="00A4240F"/>
    <w:rsid w:val="00A42934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9D"/>
    <w:rsid w:val="00A50B16"/>
    <w:rsid w:val="00A50CB2"/>
    <w:rsid w:val="00A50E48"/>
    <w:rsid w:val="00A51040"/>
    <w:rsid w:val="00A5108B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794"/>
    <w:rsid w:val="00A54897"/>
    <w:rsid w:val="00A54B46"/>
    <w:rsid w:val="00A54BF3"/>
    <w:rsid w:val="00A54C0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A8B"/>
    <w:rsid w:val="00A56CF2"/>
    <w:rsid w:val="00A571B3"/>
    <w:rsid w:val="00A5724C"/>
    <w:rsid w:val="00A5746B"/>
    <w:rsid w:val="00A57BD8"/>
    <w:rsid w:val="00A57F03"/>
    <w:rsid w:val="00A57F3F"/>
    <w:rsid w:val="00A607A8"/>
    <w:rsid w:val="00A61306"/>
    <w:rsid w:val="00A614E0"/>
    <w:rsid w:val="00A61838"/>
    <w:rsid w:val="00A618E2"/>
    <w:rsid w:val="00A61952"/>
    <w:rsid w:val="00A61A20"/>
    <w:rsid w:val="00A61FA2"/>
    <w:rsid w:val="00A6210E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2AA"/>
    <w:rsid w:val="00A6730A"/>
    <w:rsid w:val="00A67503"/>
    <w:rsid w:val="00A679A6"/>
    <w:rsid w:val="00A7003D"/>
    <w:rsid w:val="00A70051"/>
    <w:rsid w:val="00A70243"/>
    <w:rsid w:val="00A70457"/>
    <w:rsid w:val="00A7048E"/>
    <w:rsid w:val="00A705D3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1E8"/>
    <w:rsid w:val="00A73461"/>
    <w:rsid w:val="00A734E2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5AD"/>
    <w:rsid w:val="00A76A03"/>
    <w:rsid w:val="00A76EF5"/>
    <w:rsid w:val="00A77205"/>
    <w:rsid w:val="00A7758E"/>
    <w:rsid w:val="00A7760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D6A"/>
    <w:rsid w:val="00A8302C"/>
    <w:rsid w:val="00A8313F"/>
    <w:rsid w:val="00A83197"/>
    <w:rsid w:val="00A8319E"/>
    <w:rsid w:val="00A8332F"/>
    <w:rsid w:val="00A83AC9"/>
    <w:rsid w:val="00A84111"/>
    <w:rsid w:val="00A84174"/>
    <w:rsid w:val="00A8435F"/>
    <w:rsid w:val="00A845DC"/>
    <w:rsid w:val="00A84884"/>
    <w:rsid w:val="00A84A1F"/>
    <w:rsid w:val="00A84E22"/>
    <w:rsid w:val="00A859A7"/>
    <w:rsid w:val="00A85A1C"/>
    <w:rsid w:val="00A86057"/>
    <w:rsid w:val="00A8669D"/>
    <w:rsid w:val="00A87010"/>
    <w:rsid w:val="00A873B4"/>
    <w:rsid w:val="00A87849"/>
    <w:rsid w:val="00A87894"/>
    <w:rsid w:val="00A87A71"/>
    <w:rsid w:val="00A87BD5"/>
    <w:rsid w:val="00A87F9E"/>
    <w:rsid w:val="00A90106"/>
    <w:rsid w:val="00A909C7"/>
    <w:rsid w:val="00A90A5C"/>
    <w:rsid w:val="00A90AAE"/>
    <w:rsid w:val="00A90CAE"/>
    <w:rsid w:val="00A90DAD"/>
    <w:rsid w:val="00A90F7E"/>
    <w:rsid w:val="00A91068"/>
    <w:rsid w:val="00A91297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380"/>
    <w:rsid w:val="00A92691"/>
    <w:rsid w:val="00A92779"/>
    <w:rsid w:val="00A928F6"/>
    <w:rsid w:val="00A92A20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BEE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087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98D"/>
    <w:rsid w:val="00AA0A31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5BE"/>
    <w:rsid w:val="00AA386B"/>
    <w:rsid w:val="00AA3B69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14C"/>
    <w:rsid w:val="00AB125A"/>
    <w:rsid w:val="00AB172F"/>
    <w:rsid w:val="00AB1823"/>
    <w:rsid w:val="00AB19E8"/>
    <w:rsid w:val="00AB1E2C"/>
    <w:rsid w:val="00AB1EFA"/>
    <w:rsid w:val="00AB221B"/>
    <w:rsid w:val="00AB2796"/>
    <w:rsid w:val="00AB28FE"/>
    <w:rsid w:val="00AB29A8"/>
    <w:rsid w:val="00AB29CF"/>
    <w:rsid w:val="00AB2E18"/>
    <w:rsid w:val="00AB31CC"/>
    <w:rsid w:val="00AB3251"/>
    <w:rsid w:val="00AB3328"/>
    <w:rsid w:val="00AB3D99"/>
    <w:rsid w:val="00AB3EA4"/>
    <w:rsid w:val="00AB3F11"/>
    <w:rsid w:val="00AB45FE"/>
    <w:rsid w:val="00AB49D6"/>
    <w:rsid w:val="00AB4D84"/>
    <w:rsid w:val="00AB505A"/>
    <w:rsid w:val="00AB5061"/>
    <w:rsid w:val="00AB5081"/>
    <w:rsid w:val="00AB5092"/>
    <w:rsid w:val="00AB5713"/>
    <w:rsid w:val="00AB5AFB"/>
    <w:rsid w:val="00AB5C2F"/>
    <w:rsid w:val="00AB60AB"/>
    <w:rsid w:val="00AB6555"/>
    <w:rsid w:val="00AB6569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AAB"/>
    <w:rsid w:val="00AC1C1C"/>
    <w:rsid w:val="00AC2114"/>
    <w:rsid w:val="00AC23A5"/>
    <w:rsid w:val="00AC246B"/>
    <w:rsid w:val="00AC2515"/>
    <w:rsid w:val="00AC2550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677"/>
    <w:rsid w:val="00AC7695"/>
    <w:rsid w:val="00AC7803"/>
    <w:rsid w:val="00AC7942"/>
    <w:rsid w:val="00AD008E"/>
    <w:rsid w:val="00AD01E3"/>
    <w:rsid w:val="00AD04D2"/>
    <w:rsid w:val="00AD0589"/>
    <w:rsid w:val="00AD0642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D7E4C"/>
    <w:rsid w:val="00AE0147"/>
    <w:rsid w:val="00AE03BB"/>
    <w:rsid w:val="00AE09F6"/>
    <w:rsid w:val="00AE0A17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0C"/>
    <w:rsid w:val="00AE2E36"/>
    <w:rsid w:val="00AE337C"/>
    <w:rsid w:val="00AE3595"/>
    <w:rsid w:val="00AE3961"/>
    <w:rsid w:val="00AE3A94"/>
    <w:rsid w:val="00AE3B33"/>
    <w:rsid w:val="00AE3C52"/>
    <w:rsid w:val="00AE4132"/>
    <w:rsid w:val="00AE417C"/>
    <w:rsid w:val="00AE41B0"/>
    <w:rsid w:val="00AE42AD"/>
    <w:rsid w:val="00AE42BE"/>
    <w:rsid w:val="00AE43E9"/>
    <w:rsid w:val="00AE491F"/>
    <w:rsid w:val="00AE4943"/>
    <w:rsid w:val="00AE4E84"/>
    <w:rsid w:val="00AE5065"/>
    <w:rsid w:val="00AE53B7"/>
    <w:rsid w:val="00AE5440"/>
    <w:rsid w:val="00AE5488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F0"/>
    <w:rsid w:val="00AE732B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E07"/>
    <w:rsid w:val="00AF4E62"/>
    <w:rsid w:val="00AF56ED"/>
    <w:rsid w:val="00AF59F8"/>
    <w:rsid w:val="00AF5A04"/>
    <w:rsid w:val="00AF6ADC"/>
    <w:rsid w:val="00AF6E76"/>
    <w:rsid w:val="00AF6EDB"/>
    <w:rsid w:val="00AF70B0"/>
    <w:rsid w:val="00AF710A"/>
    <w:rsid w:val="00AF789D"/>
    <w:rsid w:val="00AF79BF"/>
    <w:rsid w:val="00AF7CD0"/>
    <w:rsid w:val="00B0010A"/>
    <w:rsid w:val="00B005CE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45A"/>
    <w:rsid w:val="00B038F0"/>
    <w:rsid w:val="00B0391C"/>
    <w:rsid w:val="00B039B4"/>
    <w:rsid w:val="00B03C4B"/>
    <w:rsid w:val="00B03E26"/>
    <w:rsid w:val="00B042BB"/>
    <w:rsid w:val="00B04349"/>
    <w:rsid w:val="00B0441B"/>
    <w:rsid w:val="00B0462B"/>
    <w:rsid w:val="00B046C0"/>
    <w:rsid w:val="00B04F12"/>
    <w:rsid w:val="00B052AF"/>
    <w:rsid w:val="00B0585B"/>
    <w:rsid w:val="00B061BA"/>
    <w:rsid w:val="00B0620A"/>
    <w:rsid w:val="00B0650F"/>
    <w:rsid w:val="00B06AFE"/>
    <w:rsid w:val="00B0703E"/>
    <w:rsid w:val="00B07357"/>
    <w:rsid w:val="00B077AD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0FC6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B98"/>
    <w:rsid w:val="00B12F27"/>
    <w:rsid w:val="00B13088"/>
    <w:rsid w:val="00B13262"/>
    <w:rsid w:val="00B134A1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340"/>
    <w:rsid w:val="00B17519"/>
    <w:rsid w:val="00B1765D"/>
    <w:rsid w:val="00B177A3"/>
    <w:rsid w:val="00B177E7"/>
    <w:rsid w:val="00B178C1"/>
    <w:rsid w:val="00B17D30"/>
    <w:rsid w:val="00B2013E"/>
    <w:rsid w:val="00B20400"/>
    <w:rsid w:val="00B20576"/>
    <w:rsid w:val="00B206D2"/>
    <w:rsid w:val="00B208C5"/>
    <w:rsid w:val="00B20934"/>
    <w:rsid w:val="00B2145B"/>
    <w:rsid w:val="00B21858"/>
    <w:rsid w:val="00B21C98"/>
    <w:rsid w:val="00B21E74"/>
    <w:rsid w:val="00B22074"/>
    <w:rsid w:val="00B227CF"/>
    <w:rsid w:val="00B22A7E"/>
    <w:rsid w:val="00B22AB5"/>
    <w:rsid w:val="00B22EBC"/>
    <w:rsid w:val="00B230A7"/>
    <w:rsid w:val="00B23208"/>
    <w:rsid w:val="00B23358"/>
    <w:rsid w:val="00B2360A"/>
    <w:rsid w:val="00B249D5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27FBA"/>
    <w:rsid w:val="00B30414"/>
    <w:rsid w:val="00B30DFD"/>
    <w:rsid w:val="00B30E90"/>
    <w:rsid w:val="00B30EAE"/>
    <w:rsid w:val="00B30EFE"/>
    <w:rsid w:val="00B313E6"/>
    <w:rsid w:val="00B31747"/>
    <w:rsid w:val="00B31C8B"/>
    <w:rsid w:val="00B32605"/>
    <w:rsid w:val="00B32655"/>
    <w:rsid w:val="00B32E41"/>
    <w:rsid w:val="00B32E50"/>
    <w:rsid w:val="00B3303D"/>
    <w:rsid w:val="00B3334C"/>
    <w:rsid w:val="00B3353E"/>
    <w:rsid w:val="00B33CE3"/>
    <w:rsid w:val="00B3464F"/>
    <w:rsid w:val="00B34691"/>
    <w:rsid w:val="00B348A7"/>
    <w:rsid w:val="00B349D3"/>
    <w:rsid w:val="00B34F07"/>
    <w:rsid w:val="00B3504C"/>
    <w:rsid w:val="00B350F7"/>
    <w:rsid w:val="00B352FC"/>
    <w:rsid w:val="00B3533F"/>
    <w:rsid w:val="00B35565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440"/>
    <w:rsid w:val="00B446BC"/>
    <w:rsid w:val="00B447CF"/>
    <w:rsid w:val="00B448D5"/>
    <w:rsid w:val="00B44B13"/>
    <w:rsid w:val="00B44CD4"/>
    <w:rsid w:val="00B44E1D"/>
    <w:rsid w:val="00B44ED3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50C7"/>
    <w:rsid w:val="00B751F9"/>
    <w:rsid w:val="00B759BD"/>
    <w:rsid w:val="00B75C59"/>
    <w:rsid w:val="00B760B6"/>
    <w:rsid w:val="00B76301"/>
    <w:rsid w:val="00B765DF"/>
    <w:rsid w:val="00B76840"/>
    <w:rsid w:val="00B76DAB"/>
    <w:rsid w:val="00B76DBC"/>
    <w:rsid w:val="00B76DC9"/>
    <w:rsid w:val="00B76DE4"/>
    <w:rsid w:val="00B76E2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6F"/>
    <w:rsid w:val="00B80D84"/>
    <w:rsid w:val="00B80D99"/>
    <w:rsid w:val="00B815B7"/>
    <w:rsid w:val="00B8162A"/>
    <w:rsid w:val="00B816F2"/>
    <w:rsid w:val="00B81DFD"/>
    <w:rsid w:val="00B824C3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588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55A"/>
    <w:rsid w:val="00B917D0"/>
    <w:rsid w:val="00B917F0"/>
    <w:rsid w:val="00B92129"/>
    <w:rsid w:val="00B9220E"/>
    <w:rsid w:val="00B924A7"/>
    <w:rsid w:val="00B924C4"/>
    <w:rsid w:val="00B925B3"/>
    <w:rsid w:val="00B9265D"/>
    <w:rsid w:val="00B927ED"/>
    <w:rsid w:val="00B92918"/>
    <w:rsid w:val="00B929F8"/>
    <w:rsid w:val="00B92E1F"/>
    <w:rsid w:val="00B931F5"/>
    <w:rsid w:val="00B93246"/>
    <w:rsid w:val="00B932D7"/>
    <w:rsid w:val="00B93478"/>
    <w:rsid w:val="00B934FA"/>
    <w:rsid w:val="00B93958"/>
    <w:rsid w:val="00B93A2C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412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1F0"/>
    <w:rsid w:val="00B97512"/>
    <w:rsid w:val="00B9752A"/>
    <w:rsid w:val="00B97640"/>
    <w:rsid w:val="00B97706"/>
    <w:rsid w:val="00B978DD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A00"/>
    <w:rsid w:val="00BA3CF3"/>
    <w:rsid w:val="00BA3D51"/>
    <w:rsid w:val="00BA3EB3"/>
    <w:rsid w:val="00BA3FF2"/>
    <w:rsid w:val="00BA400B"/>
    <w:rsid w:val="00BA4633"/>
    <w:rsid w:val="00BA4C57"/>
    <w:rsid w:val="00BA4F2F"/>
    <w:rsid w:val="00BA538E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6A91"/>
    <w:rsid w:val="00BA7122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EC9"/>
    <w:rsid w:val="00BC1F3F"/>
    <w:rsid w:val="00BC2C2C"/>
    <w:rsid w:val="00BC2D0C"/>
    <w:rsid w:val="00BC32CB"/>
    <w:rsid w:val="00BC361B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02D"/>
    <w:rsid w:val="00BC61B5"/>
    <w:rsid w:val="00BC63A7"/>
    <w:rsid w:val="00BC6652"/>
    <w:rsid w:val="00BC6714"/>
    <w:rsid w:val="00BC6840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A3D"/>
    <w:rsid w:val="00BD0B38"/>
    <w:rsid w:val="00BD18E7"/>
    <w:rsid w:val="00BD1F29"/>
    <w:rsid w:val="00BD225C"/>
    <w:rsid w:val="00BD23BC"/>
    <w:rsid w:val="00BD243B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3FF"/>
    <w:rsid w:val="00BD4416"/>
    <w:rsid w:val="00BD48CE"/>
    <w:rsid w:val="00BD49C6"/>
    <w:rsid w:val="00BD4C98"/>
    <w:rsid w:val="00BD4CA4"/>
    <w:rsid w:val="00BD4DF6"/>
    <w:rsid w:val="00BD4F97"/>
    <w:rsid w:val="00BD507D"/>
    <w:rsid w:val="00BD54D5"/>
    <w:rsid w:val="00BD5A37"/>
    <w:rsid w:val="00BD5CA4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9B0"/>
    <w:rsid w:val="00BE1D6C"/>
    <w:rsid w:val="00BE20E8"/>
    <w:rsid w:val="00BE2162"/>
    <w:rsid w:val="00BE250D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F8"/>
    <w:rsid w:val="00BE5705"/>
    <w:rsid w:val="00BE5CC6"/>
    <w:rsid w:val="00BE63E2"/>
    <w:rsid w:val="00BE640A"/>
    <w:rsid w:val="00BE68E7"/>
    <w:rsid w:val="00BE695E"/>
    <w:rsid w:val="00BE6BDE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DD4"/>
    <w:rsid w:val="00BF4EDF"/>
    <w:rsid w:val="00BF4F2C"/>
    <w:rsid w:val="00BF50F8"/>
    <w:rsid w:val="00BF511F"/>
    <w:rsid w:val="00BF52FD"/>
    <w:rsid w:val="00BF53D0"/>
    <w:rsid w:val="00BF53FF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A60"/>
    <w:rsid w:val="00C0231F"/>
    <w:rsid w:val="00C02444"/>
    <w:rsid w:val="00C0264E"/>
    <w:rsid w:val="00C029FF"/>
    <w:rsid w:val="00C030CB"/>
    <w:rsid w:val="00C03305"/>
    <w:rsid w:val="00C0349C"/>
    <w:rsid w:val="00C035C0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3F6"/>
    <w:rsid w:val="00C05A30"/>
    <w:rsid w:val="00C05BE3"/>
    <w:rsid w:val="00C060EE"/>
    <w:rsid w:val="00C063BF"/>
    <w:rsid w:val="00C06408"/>
    <w:rsid w:val="00C06A58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97"/>
    <w:rsid w:val="00C07CC5"/>
    <w:rsid w:val="00C07DD8"/>
    <w:rsid w:val="00C10B72"/>
    <w:rsid w:val="00C10F10"/>
    <w:rsid w:val="00C1121C"/>
    <w:rsid w:val="00C11527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4F7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1E6"/>
    <w:rsid w:val="00C1542D"/>
    <w:rsid w:val="00C158DF"/>
    <w:rsid w:val="00C15F0D"/>
    <w:rsid w:val="00C16401"/>
    <w:rsid w:val="00C16596"/>
    <w:rsid w:val="00C16726"/>
    <w:rsid w:val="00C16743"/>
    <w:rsid w:val="00C16CA8"/>
    <w:rsid w:val="00C16CC5"/>
    <w:rsid w:val="00C16CC9"/>
    <w:rsid w:val="00C16D1D"/>
    <w:rsid w:val="00C1732B"/>
    <w:rsid w:val="00C17571"/>
    <w:rsid w:val="00C17579"/>
    <w:rsid w:val="00C178B1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5DA"/>
    <w:rsid w:val="00C21687"/>
    <w:rsid w:val="00C21772"/>
    <w:rsid w:val="00C21837"/>
    <w:rsid w:val="00C219C0"/>
    <w:rsid w:val="00C2209F"/>
    <w:rsid w:val="00C2217C"/>
    <w:rsid w:val="00C22232"/>
    <w:rsid w:val="00C222A9"/>
    <w:rsid w:val="00C223F6"/>
    <w:rsid w:val="00C22450"/>
    <w:rsid w:val="00C22893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780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A13"/>
    <w:rsid w:val="00C31BC1"/>
    <w:rsid w:val="00C31BD6"/>
    <w:rsid w:val="00C3210E"/>
    <w:rsid w:val="00C3274C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52EF"/>
    <w:rsid w:val="00C45577"/>
    <w:rsid w:val="00C4559F"/>
    <w:rsid w:val="00C455E2"/>
    <w:rsid w:val="00C45659"/>
    <w:rsid w:val="00C4578D"/>
    <w:rsid w:val="00C457B7"/>
    <w:rsid w:val="00C45C52"/>
    <w:rsid w:val="00C45CE7"/>
    <w:rsid w:val="00C45E4A"/>
    <w:rsid w:val="00C45EB9"/>
    <w:rsid w:val="00C463AA"/>
    <w:rsid w:val="00C464DE"/>
    <w:rsid w:val="00C465A5"/>
    <w:rsid w:val="00C46648"/>
    <w:rsid w:val="00C466AA"/>
    <w:rsid w:val="00C46714"/>
    <w:rsid w:val="00C46AB4"/>
    <w:rsid w:val="00C470D3"/>
    <w:rsid w:val="00C47909"/>
    <w:rsid w:val="00C47E79"/>
    <w:rsid w:val="00C47ED1"/>
    <w:rsid w:val="00C47F82"/>
    <w:rsid w:val="00C47FD4"/>
    <w:rsid w:val="00C5007B"/>
    <w:rsid w:val="00C50179"/>
    <w:rsid w:val="00C50222"/>
    <w:rsid w:val="00C505EC"/>
    <w:rsid w:val="00C50612"/>
    <w:rsid w:val="00C50640"/>
    <w:rsid w:val="00C506D6"/>
    <w:rsid w:val="00C50BB4"/>
    <w:rsid w:val="00C516CD"/>
    <w:rsid w:val="00C51836"/>
    <w:rsid w:val="00C519E8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185"/>
    <w:rsid w:val="00C551B7"/>
    <w:rsid w:val="00C55445"/>
    <w:rsid w:val="00C55D0D"/>
    <w:rsid w:val="00C55FAC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3DE"/>
    <w:rsid w:val="00C57958"/>
    <w:rsid w:val="00C57BD6"/>
    <w:rsid w:val="00C57CB7"/>
    <w:rsid w:val="00C57CE6"/>
    <w:rsid w:val="00C601D9"/>
    <w:rsid w:val="00C60397"/>
    <w:rsid w:val="00C60534"/>
    <w:rsid w:val="00C6082D"/>
    <w:rsid w:val="00C60B4B"/>
    <w:rsid w:val="00C61050"/>
    <w:rsid w:val="00C610F1"/>
    <w:rsid w:val="00C616BC"/>
    <w:rsid w:val="00C61E29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682"/>
    <w:rsid w:val="00C64768"/>
    <w:rsid w:val="00C64839"/>
    <w:rsid w:val="00C64842"/>
    <w:rsid w:val="00C648B6"/>
    <w:rsid w:val="00C65244"/>
    <w:rsid w:val="00C657BF"/>
    <w:rsid w:val="00C65996"/>
    <w:rsid w:val="00C65BA6"/>
    <w:rsid w:val="00C65E1E"/>
    <w:rsid w:val="00C65EF3"/>
    <w:rsid w:val="00C66349"/>
    <w:rsid w:val="00C664B1"/>
    <w:rsid w:val="00C664B9"/>
    <w:rsid w:val="00C664D2"/>
    <w:rsid w:val="00C6660E"/>
    <w:rsid w:val="00C6684D"/>
    <w:rsid w:val="00C66866"/>
    <w:rsid w:val="00C66D24"/>
    <w:rsid w:val="00C673B9"/>
    <w:rsid w:val="00C6768E"/>
    <w:rsid w:val="00C67746"/>
    <w:rsid w:val="00C677DC"/>
    <w:rsid w:val="00C67CA6"/>
    <w:rsid w:val="00C67D7A"/>
    <w:rsid w:val="00C70039"/>
    <w:rsid w:val="00C70162"/>
    <w:rsid w:val="00C703B8"/>
    <w:rsid w:val="00C704E2"/>
    <w:rsid w:val="00C70B84"/>
    <w:rsid w:val="00C70E8C"/>
    <w:rsid w:val="00C70FAA"/>
    <w:rsid w:val="00C712E2"/>
    <w:rsid w:val="00C713DB"/>
    <w:rsid w:val="00C7147A"/>
    <w:rsid w:val="00C714B6"/>
    <w:rsid w:val="00C71756"/>
    <w:rsid w:val="00C7186E"/>
    <w:rsid w:val="00C71A28"/>
    <w:rsid w:val="00C71D1B"/>
    <w:rsid w:val="00C71EA8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077"/>
    <w:rsid w:val="00C80216"/>
    <w:rsid w:val="00C8061A"/>
    <w:rsid w:val="00C80A77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E9"/>
    <w:rsid w:val="00C8197A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BB"/>
    <w:rsid w:val="00C842FF"/>
    <w:rsid w:val="00C8448B"/>
    <w:rsid w:val="00C84627"/>
    <w:rsid w:val="00C84716"/>
    <w:rsid w:val="00C8489C"/>
    <w:rsid w:val="00C84B9F"/>
    <w:rsid w:val="00C84EDF"/>
    <w:rsid w:val="00C85274"/>
    <w:rsid w:val="00C85805"/>
    <w:rsid w:val="00C85E53"/>
    <w:rsid w:val="00C86031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D47"/>
    <w:rsid w:val="00C91EED"/>
    <w:rsid w:val="00C91F33"/>
    <w:rsid w:val="00C91F8F"/>
    <w:rsid w:val="00C91FB0"/>
    <w:rsid w:val="00C9277D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99B"/>
    <w:rsid w:val="00C94FCD"/>
    <w:rsid w:val="00C95300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30B"/>
    <w:rsid w:val="00CA046A"/>
    <w:rsid w:val="00CA09BA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B79"/>
    <w:rsid w:val="00CA1EFB"/>
    <w:rsid w:val="00CA2201"/>
    <w:rsid w:val="00CA31AC"/>
    <w:rsid w:val="00CA333B"/>
    <w:rsid w:val="00CA3656"/>
    <w:rsid w:val="00CA3698"/>
    <w:rsid w:val="00CA37EF"/>
    <w:rsid w:val="00CA3BB0"/>
    <w:rsid w:val="00CA3CC1"/>
    <w:rsid w:val="00CA3EF3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9AD"/>
    <w:rsid w:val="00CA5B35"/>
    <w:rsid w:val="00CA5B65"/>
    <w:rsid w:val="00CA5BCE"/>
    <w:rsid w:val="00CA5CE4"/>
    <w:rsid w:val="00CA6827"/>
    <w:rsid w:val="00CA6EE8"/>
    <w:rsid w:val="00CA722D"/>
    <w:rsid w:val="00CA7565"/>
    <w:rsid w:val="00CA776D"/>
    <w:rsid w:val="00CA7AB6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4E8"/>
    <w:rsid w:val="00CB4C16"/>
    <w:rsid w:val="00CB4DCB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D80"/>
    <w:rsid w:val="00CB6EE9"/>
    <w:rsid w:val="00CB6F82"/>
    <w:rsid w:val="00CB72A3"/>
    <w:rsid w:val="00CB7AFE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29E5"/>
    <w:rsid w:val="00CC3743"/>
    <w:rsid w:val="00CC3769"/>
    <w:rsid w:val="00CC38F1"/>
    <w:rsid w:val="00CC3E05"/>
    <w:rsid w:val="00CC4183"/>
    <w:rsid w:val="00CC43EC"/>
    <w:rsid w:val="00CC45C6"/>
    <w:rsid w:val="00CC4C7F"/>
    <w:rsid w:val="00CC4CAF"/>
    <w:rsid w:val="00CC4D0F"/>
    <w:rsid w:val="00CC4D46"/>
    <w:rsid w:val="00CC5071"/>
    <w:rsid w:val="00CC5F6D"/>
    <w:rsid w:val="00CC665B"/>
    <w:rsid w:val="00CC6F30"/>
    <w:rsid w:val="00CC6FF1"/>
    <w:rsid w:val="00CC7024"/>
    <w:rsid w:val="00CC7105"/>
    <w:rsid w:val="00CC77D3"/>
    <w:rsid w:val="00CC7825"/>
    <w:rsid w:val="00CC78CE"/>
    <w:rsid w:val="00CC7944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1462"/>
    <w:rsid w:val="00CD15C4"/>
    <w:rsid w:val="00CD1848"/>
    <w:rsid w:val="00CD1D4D"/>
    <w:rsid w:val="00CD2057"/>
    <w:rsid w:val="00CD21F8"/>
    <w:rsid w:val="00CD233A"/>
    <w:rsid w:val="00CD24D8"/>
    <w:rsid w:val="00CD2A12"/>
    <w:rsid w:val="00CD2A92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F67"/>
    <w:rsid w:val="00CE013A"/>
    <w:rsid w:val="00CE0553"/>
    <w:rsid w:val="00CE0602"/>
    <w:rsid w:val="00CE0A3C"/>
    <w:rsid w:val="00CE0AC5"/>
    <w:rsid w:val="00CE0C8E"/>
    <w:rsid w:val="00CE0C94"/>
    <w:rsid w:val="00CE124D"/>
    <w:rsid w:val="00CE13AA"/>
    <w:rsid w:val="00CE1492"/>
    <w:rsid w:val="00CE1BC7"/>
    <w:rsid w:val="00CE229D"/>
    <w:rsid w:val="00CE2547"/>
    <w:rsid w:val="00CE25A3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EFA"/>
    <w:rsid w:val="00CE4586"/>
    <w:rsid w:val="00CE45F0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8EC"/>
    <w:rsid w:val="00CE6ABE"/>
    <w:rsid w:val="00CE6D12"/>
    <w:rsid w:val="00CE6E08"/>
    <w:rsid w:val="00CE6E64"/>
    <w:rsid w:val="00CE6FF9"/>
    <w:rsid w:val="00CE70D1"/>
    <w:rsid w:val="00CE73C6"/>
    <w:rsid w:val="00CE7AFA"/>
    <w:rsid w:val="00CE7B5E"/>
    <w:rsid w:val="00CE7BCE"/>
    <w:rsid w:val="00CE7F21"/>
    <w:rsid w:val="00CF00BF"/>
    <w:rsid w:val="00CF013B"/>
    <w:rsid w:val="00CF0206"/>
    <w:rsid w:val="00CF0366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69E1"/>
    <w:rsid w:val="00CF69E7"/>
    <w:rsid w:val="00CF6BBB"/>
    <w:rsid w:val="00CF6CF9"/>
    <w:rsid w:val="00CF6CFA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9C3"/>
    <w:rsid w:val="00D02C56"/>
    <w:rsid w:val="00D02DF6"/>
    <w:rsid w:val="00D030AA"/>
    <w:rsid w:val="00D031B2"/>
    <w:rsid w:val="00D0355D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8E"/>
    <w:rsid w:val="00D062EC"/>
    <w:rsid w:val="00D0630C"/>
    <w:rsid w:val="00D06334"/>
    <w:rsid w:val="00D066F1"/>
    <w:rsid w:val="00D06719"/>
    <w:rsid w:val="00D069D7"/>
    <w:rsid w:val="00D0743E"/>
    <w:rsid w:val="00D0754D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A01"/>
    <w:rsid w:val="00D15C2B"/>
    <w:rsid w:val="00D16136"/>
    <w:rsid w:val="00D161B5"/>
    <w:rsid w:val="00D164C8"/>
    <w:rsid w:val="00D16841"/>
    <w:rsid w:val="00D168E6"/>
    <w:rsid w:val="00D16A78"/>
    <w:rsid w:val="00D171CF"/>
    <w:rsid w:val="00D172D5"/>
    <w:rsid w:val="00D17718"/>
    <w:rsid w:val="00D17A23"/>
    <w:rsid w:val="00D17BDE"/>
    <w:rsid w:val="00D17FB2"/>
    <w:rsid w:val="00D2080B"/>
    <w:rsid w:val="00D208D4"/>
    <w:rsid w:val="00D20A0D"/>
    <w:rsid w:val="00D20B75"/>
    <w:rsid w:val="00D20BD4"/>
    <w:rsid w:val="00D20ED9"/>
    <w:rsid w:val="00D2105C"/>
    <w:rsid w:val="00D210BE"/>
    <w:rsid w:val="00D21230"/>
    <w:rsid w:val="00D21547"/>
    <w:rsid w:val="00D21989"/>
    <w:rsid w:val="00D21E30"/>
    <w:rsid w:val="00D2219A"/>
    <w:rsid w:val="00D22510"/>
    <w:rsid w:val="00D225EE"/>
    <w:rsid w:val="00D22664"/>
    <w:rsid w:val="00D22A50"/>
    <w:rsid w:val="00D22A9D"/>
    <w:rsid w:val="00D22EE5"/>
    <w:rsid w:val="00D230E2"/>
    <w:rsid w:val="00D235E8"/>
    <w:rsid w:val="00D23969"/>
    <w:rsid w:val="00D239C5"/>
    <w:rsid w:val="00D23BC4"/>
    <w:rsid w:val="00D2419D"/>
    <w:rsid w:val="00D241AE"/>
    <w:rsid w:val="00D24269"/>
    <w:rsid w:val="00D2446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D8A"/>
    <w:rsid w:val="00D26150"/>
    <w:rsid w:val="00D2625A"/>
    <w:rsid w:val="00D2687D"/>
    <w:rsid w:val="00D26BAE"/>
    <w:rsid w:val="00D26E78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3BF"/>
    <w:rsid w:val="00D31866"/>
    <w:rsid w:val="00D31B98"/>
    <w:rsid w:val="00D31D04"/>
    <w:rsid w:val="00D3274F"/>
    <w:rsid w:val="00D32B3C"/>
    <w:rsid w:val="00D32C62"/>
    <w:rsid w:val="00D331AC"/>
    <w:rsid w:val="00D33517"/>
    <w:rsid w:val="00D335FF"/>
    <w:rsid w:val="00D33606"/>
    <w:rsid w:val="00D33647"/>
    <w:rsid w:val="00D3366C"/>
    <w:rsid w:val="00D33E78"/>
    <w:rsid w:val="00D33EF5"/>
    <w:rsid w:val="00D34257"/>
    <w:rsid w:val="00D3439B"/>
    <w:rsid w:val="00D344EA"/>
    <w:rsid w:val="00D34968"/>
    <w:rsid w:val="00D34B64"/>
    <w:rsid w:val="00D34C94"/>
    <w:rsid w:val="00D34F40"/>
    <w:rsid w:val="00D35020"/>
    <w:rsid w:val="00D3513E"/>
    <w:rsid w:val="00D3538E"/>
    <w:rsid w:val="00D3557B"/>
    <w:rsid w:val="00D35CE2"/>
    <w:rsid w:val="00D35D8B"/>
    <w:rsid w:val="00D35DEF"/>
    <w:rsid w:val="00D360B4"/>
    <w:rsid w:val="00D36349"/>
    <w:rsid w:val="00D36439"/>
    <w:rsid w:val="00D36450"/>
    <w:rsid w:val="00D3670C"/>
    <w:rsid w:val="00D3684A"/>
    <w:rsid w:val="00D36D65"/>
    <w:rsid w:val="00D37067"/>
    <w:rsid w:val="00D373B5"/>
    <w:rsid w:val="00D374EC"/>
    <w:rsid w:val="00D4042B"/>
    <w:rsid w:val="00D404A6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808"/>
    <w:rsid w:val="00D44BAA"/>
    <w:rsid w:val="00D454DB"/>
    <w:rsid w:val="00D455E5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4FA"/>
    <w:rsid w:val="00D5658C"/>
    <w:rsid w:val="00D56636"/>
    <w:rsid w:val="00D5670A"/>
    <w:rsid w:val="00D56729"/>
    <w:rsid w:val="00D570D8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37"/>
    <w:rsid w:val="00D60E52"/>
    <w:rsid w:val="00D612E5"/>
    <w:rsid w:val="00D613DD"/>
    <w:rsid w:val="00D6172A"/>
    <w:rsid w:val="00D61854"/>
    <w:rsid w:val="00D61898"/>
    <w:rsid w:val="00D61961"/>
    <w:rsid w:val="00D61B4E"/>
    <w:rsid w:val="00D61B5B"/>
    <w:rsid w:val="00D61B83"/>
    <w:rsid w:val="00D627A0"/>
    <w:rsid w:val="00D62979"/>
    <w:rsid w:val="00D62F1E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746A"/>
    <w:rsid w:val="00D67903"/>
    <w:rsid w:val="00D67D62"/>
    <w:rsid w:val="00D67D80"/>
    <w:rsid w:val="00D70ABB"/>
    <w:rsid w:val="00D70C30"/>
    <w:rsid w:val="00D70E69"/>
    <w:rsid w:val="00D710CF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4D5"/>
    <w:rsid w:val="00D765C0"/>
    <w:rsid w:val="00D7662F"/>
    <w:rsid w:val="00D766CA"/>
    <w:rsid w:val="00D7680C"/>
    <w:rsid w:val="00D76E80"/>
    <w:rsid w:val="00D77219"/>
    <w:rsid w:val="00D77263"/>
    <w:rsid w:val="00D772B8"/>
    <w:rsid w:val="00D772BE"/>
    <w:rsid w:val="00D7778E"/>
    <w:rsid w:val="00D77B45"/>
    <w:rsid w:val="00D77CDC"/>
    <w:rsid w:val="00D80759"/>
    <w:rsid w:val="00D807A4"/>
    <w:rsid w:val="00D807E4"/>
    <w:rsid w:val="00D80802"/>
    <w:rsid w:val="00D80A51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5C"/>
    <w:rsid w:val="00D81FC7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14"/>
    <w:rsid w:val="00D84F85"/>
    <w:rsid w:val="00D853AA"/>
    <w:rsid w:val="00D85631"/>
    <w:rsid w:val="00D85744"/>
    <w:rsid w:val="00D866B0"/>
    <w:rsid w:val="00D866FA"/>
    <w:rsid w:val="00D86A1E"/>
    <w:rsid w:val="00D86CB4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4FE"/>
    <w:rsid w:val="00D97A93"/>
    <w:rsid w:val="00D97EDD"/>
    <w:rsid w:val="00D97FF4"/>
    <w:rsid w:val="00DA0468"/>
    <w:rsid w:val="00DA05C5"/>
    <w:rsid w:val="00DA0E14"/>
    <w:rsid w:val="00DA10E9"/>
    <w:rsid w:val="00DA12D2"/>
    <w:rsid w:val="00DA1392"/>
    <w:rsid w:val="00DA140A"/>
    <w:rsid w:val="00DA1AC3"/>
    <w:rsid w:val="00DA1B78"/>
    <w:rsid w:val="00DA1DF2"/>
    <w:rsid w:val="00DA1F5C"/>
    <w:rsid w:val="00DA201E"/>
    <w:rsid w:val="00DA2223"/>
    <w:rsid w:val="00DA24EF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63C"/>
    <w:rsid w:val="00DC26FC"/>
    <w:rsid w:val="00DC296D"/>
    <w:rsid w:val="00DC2E1B"/>
    <w:rsid w:val="00DC3262"/>
    <w:rsid w:val="00DC33E9"/>
    <w:rsid w:val="00DC34BE"/>
    <w:rsid w:val="00DC36ED"/>
    <w:rsid w:val="00DC3C50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C4B"/>
    <w:rsid w:val="00DD0DA5"/>
    <w:rsid w:val="00DD103E"/>
    <w:rsid w:val="00DD14C2"/>
    <w:rsid w:val="00DD150A"/>
    <w:rsid w:val="00DD19C0"/>
    <w:rsid w:val="00DD19E5"/>
    <w:rsid w:val="00DD1A4C"/>
    <w:rsid w:val="00DD1D34"/>
    <w:rsid w:val="00DD1F12"/>
    <w:rsid w:val="00DD211C"/>
    <w:rsid w:val="00DD230D"/>
    <w:rsid w:val="00DD234F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3DC2"/>
    <w:rsid w:val="00DD4455"/>
    <w:rsid w:val="00DD458A"/>
    <w:rsid w:val="00DD45F1"/>
    <w:rsid w:val="00DD4831"/>
    <w:rsid w:val="00DD4C56"/>
    <w:rsid w:val="00DD4CF4"/>
    <w:rsid w:val="00DD5488"/>
    <w:rsid w:val="00DD5CA0"/>
    <w:rsid w:val="00DD5D0B"/>
    <w:rsid w:val="00DD5EDC"/>
    <w:rsid w:val="00DD5F74"/>
    <w:rsid w:val="00DD6051"/>
    <w:rsid w:val="00DD613B"/>
    <w:rsid w:val="00DD6594"/>
    <w:rsid w:val="00DD6B59"/>
    <w:rsid w:val="00DD6E78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0D72"/>
    <w:rsid w:val="00DE0F92"/>
    <w:rsid w:val="00DE0FA9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62"/>
    <w:rsid w:val="00DE5ED6"/>
    <w:rsid w:val="00DE62F6"/>
    <w:rsid w:val="00DE6335"/>
    <w:rsid w:val="00DE66F5"/>
    <w:rsid w:val="00DE6AF2"/>
    <w:rsid w:val="00DE70EE"/>
    <w:rsid w:val="00DE77E8"/>
    <w:rsid w:val="00DF0016"/>
    <w:rsid w:val="00DF0661"/>
    <w:rsid w:val="00DF0734"/>
    <w:rsid w:val="00DF0A41"/>
    <w:rsid w:val="00DF0BC8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002"/>
    <w:rsid w:val="00DF5BB7"/>
    <w:rsid w:val="00DF5BFF"/>
    <w:rsid w:val="00DF5C15"/>
    <w:rsid w:val="00DF6089"/>
    <w:rsid w:val="00DF6105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816"/>
    <w:rsid w:val="00DF7B84"/>
    <w:rsid w:val="00DF7DE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5DDE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3A3"/>
    <w:rsid w:val="00E10410"/>
    <w:rsid w:val="00E104A0"/>
    <w:rsid w:val="00E108D2"/>
    <w:rsid w:val="00E108E9"/>
    <w:rsid w:val="00E10C77"/>
    <w:rsid w:val="00E10E8C"/>
    <w:rsid w:val="00E11133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AEC"/>
    <w:rsid w:val="00E15D6A"/>
    <w:rsid w:val="00E162BF"/>
    <w:rsid w:val="00E16330"/>
    <w:rsid w:val="00E16407"/>
    <w:rsid w:val="00E1687C"/>
    <w:rsid w:val="00E16A38"/>
    <w:rsid w:val="00E16A86"/>
    <w:rsid w:val="00E16EC1"/>
    <w:rsid w:val="00E16FB2"/>
    <w:rsid w:val="00E16FB8"/>
    <w:rsid w:val="00E17415"/>
    <w:rsid w:val="00E177C5"/>
    <w:rsid w:val="00E1795F"/>
    <w:rsid w:val="00E17C98"/>
    <w:rsid w:val="00E20187"/>
    <w:rsid w:val="00E2038E"/>
    <w:rsid w:val="00E20935"/>
    <w:rsid w:val="00E20A96"/>
    <w:rsid w:val="00E20B52"/>
    <w:rsid w:val="00E20CB6"/>
    <w:rsid w:val="00E2108F"/>
    <w:rsid w:val="00E2165B"/>
    <w:rsid w:val="00E218C0"/>
    <w:rsid w:val="00E219A8"/>
    <w:rsid w:val="00E21AFB"/>
    <w:rsid w:val="00E21BA2"/>
    <w:rsid w:val="00E21C27"/>
    <w:rsid w:val="00E22244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01"/>
    <w:rsid w:val="00E23F47"/>
    <w:rsid w:val="00E23F88"/>
    <w:rsid w:val="00E23FC3"/>
    <w:rsid w:val="00E23FC8"/>
    <w:rsid w:val="00E24812"/>
    <w:rsid w:val="00E24939"/>
    <w:rsid w:val="00E24B33"/>
    <w:rsid w:val="00E24B97"/>
    <w:rsid w:val="00E24BEC"/>
    <w:rsid w:val="00E24C5E"/>
    <w:rsid w:val="00E24EC4"/>
    <w:rsid w:val="00E2515E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383"/>
    <w:rsid w:val="00E30C88"/>
    <w:rsid w:val="00E30CBE"/>
    <w:rsid w:val="00E30E99"/>
    <w:rsid w:val="00E30F98"/>
    <w:rsid w:val="00E314C7"/>
    <w:rsid w:val="00E31656"/>
    <w:rsid w:val="00E31BA0"/>
    <w:rsid w:val="00E31DDE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C5D"/>
    <w:rsid w:val="00E34D0D"/>
    <w:rsid w:val="00E34FCF"/>
    <w:rsid w:val="00E3505A"/>
    <w:rsid w:val="00E3521E"/>
    <w:rsid w:val="00E35278"/>
    <w:rsid w:val="00E352FB"/>
    <w:rsid w:val="00E353D2"/>
    <w:rsid w:val="00E3570C"/>
    <w:rsid w:val="00E35977"/>
    <w:rsid w:val="00E35C6F"/>
    <w:rsid w:val="00E35DB7"/>
    <w:rsid w:val="00E36071"/>
    <w:rsid w:val="00E36194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3E0"/>
    <w:rsid w:val="00E41740"/>
    <w:rsid w:val="00E41A0B"/>
    <w:rsid w:val="00E41BFE"/>
    <w:rsid w:val="00E41C2A"/>
    <w:rsid w:val="00E41E26"/>
    <w:rsid w:val="00E41ED5"/>
    <w:rsid w:val="00E42619"/>
    <w:rsid w:val="00E42E81"/>
    <w:rsid w:val="00E42EAE"/>
    <w:rsid w:val="00E43000"/>
    <w:rsid w:val="00E434E5"/>
    <w:rsid w:val="00E434F6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BD3"/>
    <w:rsid w:val="00E46C22"/>
    <w:rsid w:val="00E46C34"/>
    <w:rsid w:val="00E46D77"/>
    <w:rsid w:val="00E46F21"/>
    <w:rsid w:val="00E47040"/>
    <w:rsid w:val="00E470AB"/>
    <w:rsid w:val="00E472E9"/>
    <w:rsid w:val="00E473E8"/>
    <w:rsid w:val="00E47643"/>
    <w:rsid w:val="00E47958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5F75"/>
    <w:rsid w:val="00E560B5"/>
    <w:rsid w:val="00E560DF"/>
    <w:rsid w:val="00E5633B"/>
    <w:rsid w:val="00E56488"/>
    <w:rsid w:val="00E5718F"/>
    <w:rsid w:val="00E57654"/>
    <w:rsid w:val="00E5797A"/>
    <w:rsid w:val="00E57BBF"/>
    <w:rsid w:val="00E57CEB"/>
    <w:rsid w:val="00E57F59"/>
    <w:rsid w:val="00E57F9C"/>
    <w:rsid w:val="00E60058"/>
    <w:rsid w:val="00E60605"/>
    <w:rsid w:val="00E60B89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A83"/>
    <w:rsid w:val="00E62B4D"/>
    <w:rsid w:val="00E62C25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753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AE9"/>
    <w:rsid w:val="00E65B42"/>
    <w:rsid w:val="00E65B44"/>
    <w:rsid w:val="00E66053"/>
    <w:rsid w:val="00E664A1"/>
    <w:rsid w:val="00E66B94"/>
    <w:rsid w:val="00E66DD8"/>
    <w:rsid w:val="00E672CD"/>
    <w:rsid w:val="00E67437"/>
    <w:rsid w:val="00E675C3"/>
    <w:rsid w:val="00E67663"/>
    <w:rsid w:val="00E67693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4D4"/>
    <w:rsid w:val="00E726B5"/>
    <w:rsid w:val="00E72764"/>
    <w:rsid w:val="00E72898"/>
    <w:rsid w:val="00E72985"/>
    <w:rsid w:val="00E72BA8"/>
    <w:rsid w:val="00E72F05"/>
    <w:rsid w:val="00E72F15"/>
    <w:rsid w:val="00E72F8B"/>
    <w:rsid w:val="00E73052"/>
    <w:rsid w:val="00E734DA"/>
    <w:rsid w:val="00E73501"/>
    <w:rsid w:val="00E7366D"/>
    <w:rsid w:val="00E7368B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2A8"/>
    <w:rsid w:val="00E8038D"/>
    <w:rsid w:val="00E803B7"/>
    <w:rsid w:val="00E80451"/>
    <w:rsid w:val="00E805C5"/>
    <w:rsid w:val="00E80867"/>
    <w:rsid w:val="00E80A9B"/>
    <w:rsid w:val="00E80C76"/>
    <w:rsid w:val="00E80D1A"/>
    <w:rsid w:val="00E80E32"/>
    <w:rsid w:val="00E80EBB"/>
    <w:rsid w:val="00E8131C"/>
    <w:rsid w:val="00E81718"/>
    <w:rsid w:val="00E817A8"/>
    <w:rsid w:val="00E818C5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915"/>
    <w:rsid w:val="00E9099B"/>
    <w:rsid w:val="00E90B3C"/>
    <w:rsid w:val="00E90F18"/>
    <w:rsid w:val="00E9121C"/>
    <w:rsid w:val="00E912D6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3C27"/>
    <w:rsid w:val="00E944F0"/>
    <w:rsid w:val="00E94570"/>
    <w:rsid w:val="00E94636"/>
    <w:rsid w:val="00E94670"/>
    <w:rsid w:val="00E94818"/>
    <w:rsid w:val="00E94A79"/>
    <w:rsid w:val="00E950B5"/>
    <w:rsid w:val="00E95193"/>
    <w:rsid w:val="00E959FC"/>
    <w:rsid w:val="00E95B13"/>
    <w:rsid w:val="00E95DA3"/>
    <w:rsid w:val="00E95EB4"/>
    <w:rsid w:val="00E95ECC"/>
    <w:rsid w:val="00E95FF1"/>
    <w:rsid w:val="00E9616D"/>
    <w:rsid w:val="00E963CF"/>
    <w:rsid w:val="00E96867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73B"/>
    <w:rsid w:val="00EA173C"/>
    <w:rsid w:val="00EA1897"/>
    <w:rsid w:val="00EA1CFC"/>
    <w:rsid w:val="00EA1E71"/>
    <w:rsid w:val="00EA1E93"/>
    <w:rsid w:val="00EA2319"/>
    <w:rsid w:val="00EA23FD"/>
    <w:rsid w:val="00EA250D"/>
    <w:rsid w:val="00EA2554"/>
    <w:rsid w:val="00EA2619"/>
    <w:rsid w:val="00EA2A41"/>
    <w:rsid w:val="00EA2AE0"/>
    <w:rsid w:val="00EA2F85"/>
    <w:rsid w:val="00EA3110"/>
    <w:rsid w:val="00EA319D"/>
    <w:rsid w:val="00EA3261"/>
    <w:rsid w:val="00EA33A6"/>
    <w:rsid w:val="00EA37D7"/>
    <w:rsid w:val="00EA3F07"/>
    <w:rsid w:val="00EA3F21"/>
    <w:rsid w:val="00EA4242"/>
    <w:rsid w:val="00EA4249"/>
    <w:rsid w:val="00EA44A3"/>
    <w:rsid w:val="00EA44DA"/>
    <w:rsid w:val="00EA4647"/>
    <w:rsid w:val="00EA5069"/>
    <w:rsid w:val="00EA5139"/>
    <w:rsid w:val="00EA51D0"/>
    <w:rsid w:val="00EA5420"/>
    <w:rsid w:val="00EA578A"/>
    <w:rsid w:val="00EA57FB"/>
    <w:rsid w:val="00EA5CA3"/>
    <w:rsid w:val="00EA5DA1"/>
    <w:rsid w:val="00EA61D3"/>
    <w:rsid w:val="00EA636B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D28"/>
    <w:rsid w:val="00EA7E98"/>
    <w:rsid w:val="00EB0896"/>
    <w:rsid w:val="00EB0E79"/>
    <w:rsid w:val="00EB175A"/>
    <w:rsid w:val="00EB18FC"/>
    <w:rsid w:val="00EB196C"/>
    <w:rsid w:val="00EB1F55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4D2"/>
    <w:rsid w:val="00EB44DF"/>
    <w:rsid w:val="00EB452A"/>
    <w:rsid w:val="00EB4691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4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3DD"/>
    <w:rsid w:val="00EC2C78"/>
    <w:rsid w:val="00EC2D1B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7CA"/>
    <w:rsid w:val="00EC5C76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623"/>
    <w:rsid w:val="00ED3878"/>
    <w:rsid w:val="00ED3C08"/>
    <w:rsid w:val="00ED3CA8"/>
    <w:rsid w:val="00ED3D04"/>
    <w:rsid w:val="00ED3EF8"/>
    <w:rsid w:val="00ED401D"/>
    <w:rsid w:val="00ED4562"/>
    <w:rsid w:val="00ED4815"/>
    <w:rsid w:val="00ED49D6"/>
    <w:rsid w:val="00ED4BF2"/>
    <w:rsid w:val="00ED4C81"/>
    <w:rsid w:val="00ED4E31"/>
    <w:rsid w:val="00ED4EF5"/>
    <w:rsid w:val="00ED5079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AEC"/>
    <w:rsid w:val="00EE2EEB"/>
    <w:rsid w:val="00EE3A5C"/>
    <w:rsid w:val="00EE3CA4"/>
    <w:rsid w:val="00EE3CB5"/>
    <w:rsid w:val="00EE3F8A"/>
    <w:rsid w:val="00EE42C6"/>
    <w:rsid w:val="00EE44B2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F39"/>
    <w:rsid w:val="00EE6159"/>
    <w:rsid w:val="00EE6E8C"/>
    <w:rsid w:val="00EE7086"/>
    <w:rsid w:val="00EE7281"/>
    <w:rsid w:val="00EE72C5"/>
    <w:rsid w:val="00EE73B0"/>
    <w:rsid w:val="00EE7476"/>
    <w:rsid w:val="00EE76BE"/>
    <w:rsid w:val="00EE791C"/>
    <w:rsid w:val="00EE7A57"/>
    <w:rsid w:val="00EE7B9B"/>
    <w:rsid w:val="00EE7E2E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D39"/>
    <w:rsid w:val="00EF3F24"/>
    <w:rsid w:val="00EF42B8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8F8"/>
    <w:rsid w:val="00EF7BD2"/>
    <w:rsid w:val="00EF7E8B"/>
    <w:rsid w:val="00F0044E"/>
    <w:rsid w:val="00F005C6"/>
    <w:rsid w:val="00F006B0"/>
    <w:rsid w:val="00F0088F"/>
    <w:rsid w:val="00F0095A"/>
    <w:rsid w:val="00F0096D"/>
    <w:rsid w:val="00F00CC2"/>
    <w:rsid w:val="00F00CC3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3062"/>
    <w:rsid w:val="00F0311B"/>
    <w:rsid w:val="00F033CA"/>
    <w:rsid w:val="00F03513"/>
    <w:rsid w:val="00F0369D"/>
    <w:rsid w:val="00F0377C"/>
    <w:rsid w:val="00F03A9B"/>
    <w:rsid w:val="00F03B46"/>
    <w:rsid w:val="00F03BEF"/>
    <w:rsid w:val="00F03DC7"/>
    <w:rsid w:val="00F04287"/>
    <w:rsid w:val="00F04609"/>
    <w:rsid w:val="00F047B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2132"/>
    <w:rsid w:val="00F1283F"/>
    <w:rsid w:val="00F12B7C"/>
    <w:rsid w:val="00F12BDE"/>
    <w:rsid w:val="00F12FC4"/>
    <w:rsid w:val="00F13120"/>
    <w:rsid w:val="00F13402"/>
    <w:rsid w:val="00F13574"/>
    <w:rsid w:val="00F136F4"/>
    <w:rsid w:val="00F13A37"/>
    <w:rsid w:val="00F13A6D"/>
    <w:rsid w:val="00F13B6F"/>
    <w:rsid w:val="00F13E66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A2"/>
    <w:rsid w:val="00F16BC1"/>
    <w:rsid w:val="00F16CFA"/>
    <w:rsid w:val="00F16CFD"/>
    <w:rsid w:val="00F17110"/>
    <w:rsid w:val="00F17411"/>
    <w:rsid w:val="00F174C3"/>
    <w:rsid w:val="00F1763E"/>
    <w:rsid w:val="00F1780D"/>
    <w:rsid w:val="00F1795B"/>
    <w:rsid w:val="00F17BD4"/>
    <w:rsid w:val="00F17E8A"/>
    <w:rsid w:val="00F17ECE"/>
    <w:rsid w:val="00F17F72"/>
    <w:rsid w:val="00F17FF9"/>
    <w:rsid w:val="00F205C1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1FD0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34"/>
    <w:rsid w:val="00F23686"/>
    <w:rsid w:val="00F23B3C"/>
    <w:rsid w:val="00F23B84"/>
    <w:rsid w:val="00F23C69"/>
    <w:rsid w:val="00F23E11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1E6F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7D3"/>
    <w:rsid w:val="00F33C64"/>
    <w:rsid w:val="00F33E3D"/>
    <w:rsid w:val="00F3405B"/>
    <w:rsid w:val="00F34372"/>
    <w:rsid w:val="00F34D39"/>
    <w:rsid w:val="00F34DEC"/>
    <w:rsid w:val="00F35241"/>
    <w:rsid w:val="00F35513"/>
    <w:rsid w:val="00F359F4"/>
    <w:rsid w:val="00F35BEF"/>
    <w:rsid w:val="00F35E10"/>
    <w:rsid w:val="00F35E96"/>
    <w:rsid w:val="00F36456"/>
    <w:rsid w:val="00F364E7"/>
    <w:rsid w:val="00F367AB"/>
    <w:rsid w:val="00F36AE7"/>
    <w:rsid w:val="00F36D9F"/>
    <w:rsid w:val="00F36EB9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FCD"/>
    <w:rsid w:val="00F42064"/>
    <w:rsid w:val="00F42265"/>
    <w:rsid w:val="00F4233A"/>
    <w:rsid w:val="00F42375"/>
    <w:rsid w:val="00F4273F"/>
    <w:rsid w:val="00F4282D"/>
    <w:rsid w:val="00F42E81"/>
    <w:rsid w:val="00F430BA"/>
    <w:rsid w:val="00F430DC"/>
    <w:rsid w:val="00F43166"/>
    <w:rsid w:val="00F432BA"/>
    <w:rsid w:val="00F435FE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6C5"/>
    <w:rsid w:val="00F45D66"/>
    <w:rsid w:val="00F46014"/>
    <w:rsid w:val="00F46125"/>
    <w:rsid w:val="00F46177"/>
    <w:rsid w:val="00F46323"/>
    <w:rsid w:val="00F4636C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D7C"/>
    <w:rsid w:val="00F51393"/>
    <w:rsid w:val="00F51621"/>
    <w:rsid w:val="00F51742"/>
    <w:rsid w:val="00F51BCE"/>
    <w:rsid w:val="00F51BF4"/>
    <w:rsid w:val="00F51E85"/>
    <w:rsid w:val="00F521AF"/>
    <w:rsid w:val="00F52407"/>
    <w:rsid w:val="00F527DD"/>
    <w:rsid w:val="00F52B51"/>
    <w:rsid w:val="00F52CC9"/>
    <w:rsid w:val="00F52DD3"/>
    <w:rsid w:val="00F52E24"/>
    <w:rsid w:val="00F531B2"/>
    <w:rsid w:val="00F5336A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D1A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1330"/>
    <w:rsid w:val="00F61356"/>
    <w:rsid w:val="00F61810"/>
    <w:rsid w:val="00F618E9"/>
    <w:rsid w:val="00F6191E"/>
    <w:rsid w:val="00F6208A"/>
    <w:rsid w:val="00F625CD"/>
    <w:rsid w:val="00F625EB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FF"/>
    <w:rsid w:val="00F66E65"/>
    <w:rsid w:val="00F66ECA"/>
    <w:rsid w:val="00F66FBD"/>
    <w:rsid w:val="00F670E4"/>
    <w:rsid w:val="00F6711E"/>
    <w:rsid w:val="00F67569"/>
    <w:rsid w:val="00F6756E"/>
    <w:rsid w:val="00F67AA2"/>
    <w:rsid w:val="00F67C3E"/>
    <w:rsid w:val="00F67CD9"/>
    <w:rsid w:val="00F67F37"/>
    <w:rsid w:val="00F70557"/>
    <w:rsid w:val="00F70568"/>
    <w:rsid w:val="00F707B3"/>
    <w:rsid w:val="00F708F9"/>
    <w:rsid w:val="00F70943"/>
    <w:rsid w:val="00F70A5B"/>
    <w:rsid w:val="00F70BA3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77A"/>
    <w:rsid w:val="00F747D6"/>
    <w:rsid w:val="00F74877"/>
    <w:rsid w:val="00F748E8"/>
    <w:rsid w:val="00F74ADE"/>
    <w:rsid w:val="00F74BB2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1103"/>
    <w:rsid w:val="00F81140"/>
    <w:rsid w:val="00F81478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530"/>
    <w:rsid w:val="00F867ED"/>
    <w:rsid w:val="00F868FE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30DB"/>
    <w:rsid w:val="00F93142"/>
    <w:rsid w:val="00F935E0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4D"/>
    <w:rsid w:val="00F94E77"/>
    <w:rsid w:val="00F94F31"/>
    <w:rsid w:val="00F94F99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7B5"/>
    <w:rsid w:val="00F97AFF"/>
    <w:rsid w:val="00F97B04"/>
    <w:rsid w:val="00F97F26"/>
    <w:rsid w:val="00FA0133"/>
    <w:rsid w:val="00FA0405"/>
    <w:rsid w:val="00FA1129"/>
    <w:rsid w:val="00FA168C"/>
    <w:rsid w:val="00FA1D4F"/>
    <w:rsid w:val="00FA270C"/>
    <w:rsid w:val="00FA2BAA"/>
    <w:rsid w:val="00FA2BC3"/>
    <w:rsid w:val="00FA2BD9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6AF"/>
    <w:rsid w:val="00FB278F"/>
    <w:rsid w:val="00FB2AD5"/>
    <w:rsid w:val="00FB2C27"/>
    <w:rsid w:val="00FB2D66"/>
    <w:rsid w:val="00FB2E56"/>
    <w:rsid w:val="00FB322F"/>
    <w:rsid w:val="00FB3627"/>
    <w:rsid w:val="00FB36C0"/>
    <w:rsid w:val="00FB3AD2"/>
    <w:rsid w:val="00FB4067"/>
    <w:rsid w:val="00FB444C"/>
    <w:rsid w:val="00FB4497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6116"/>
    <w:rsid w:val="00FB65B8"/>
    <w:rsid w:val="00FB6909"/>
    <w:rsid w:val="00FB6A17"/>
    <w:rsid w:val="00FB6C71"/>
    <w:rsid w:val="00FB6EF3"/>
    <w:rsid w:val="00FB6EF8"/>
    <w:rsid w:val="00FB6FA1"/>
    <w:rsid w:val="00FB7564"/>
    <w:rsid w:val="00FB78CE"/>
    <w:rsid w:val="00FB78EC"/>
    <w:rsid w:val="00FB793F"/>
    <w:rsid w:val="00FB7A65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272C"/>
    <w:rsid w:val="00FC29D0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7BF"/>
    <w:rsid w:val="00FC6A5C"/>
    <w:rsid w:val="00FC6F7B"/>
    <w:rsid w:val="00FC74CC"/>
    <w:rsid w:val="00FC78B2"/>
    <w:rsid w:val="00FC7906"/>
    <w:rsid w:val="00FC7959"/>
    <w:rsid w:val="00FC7982"/>
    <w:rsid w:val="00FC7AA0"/>
    <w:rsid w:val="00FD00C2"/>
    <w:rsid w:val="00FD01E1"/>
    <w:rsid w:val="00FD0219"/>
    <w:rsid w:val="00FD045C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5D43"/>
    <w:rsid w:val="00FD60A4"/>
    <w:rsid w:val="00FD63E7"/>
    <w:rsid w:val="00FD6D90"/>
    <w:rsid w:val="00FD6E77"/>
    <w:rsid w:val="00FD71B9"/>
    <w:rsid w:val="00FD7283"/>
    <w:rsid w:val="00FD7351"/>
    <w:rsid w:val="00FD747B"/>
    <w:rsid w:val="00FD74A9"/>
    <w:rsid w:val="00FD7579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9E2"/>
    <w:rsid w:val="00FE5C6A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3A48"/>
    <w:rsid w:val="00FF44EA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41CD0"/>
    <w:rsid w:val="010D1BDD"/>
    <w:rsid w:val="01115C89"/>
    <w:rsid w:val="01237DE4"/>
    <w:rsid w:val="012E3D59"/>
    <w:rsid w:val="012E78A0"/>
    <w:rsid w:val="0132297F"/>
    <w:rsid w:val="013340AD"/>
    <w:rsid w:val="01384A19"/>
    <w:rsid w:val="013C501C"/>
    <w:rsid w:val="013D4FA6"/>
    <w:rsid w:val="015602B3"/>
    <w:rsid w:val="01592BEE"/>
    <w:rsid w:val="01657634"/>
    <w:rsid w:val="01697CD6"/>
    <w:rsid w:val="016B6DD7"/>
    <w:rsid w:val="01701670"/>
    <w:rsid w:val="0171562A"/>
    <w:rsid w:val="01742CDF"/>
    <w:rsid w:val="017729EB"/>
    <w:rsid w:val="01795231"/>
    <w:rsid w:val="017B5EC6"/>
    <w:rsid w:val="018446AC"/>
    <w:rsid w:val="019B60BC"/>
    <w:rsid w:val="01A761C0"/>
    <w:rsid w:val="01A96AA0"/>
    <w:rsid w:val="01AA0986"/>
    <w:rsid w:val="01B46CBF"/>
    <w:rsid w:val="01B91B37"/>
    <w:rsid w:val="01C96560"/>
    <w:rsid w:val="01C97249"/>
    <w:rsid w:val="01D76831"/>
    <w:rsid w:val="01D775BA"/>
    <w:rsid w:val="01D91D17"/>
    <w:rsid w:val="01DF6E38"/>
    <w:rsid w:val="01E31EAE"/>
    <w:rsid w:val="01E46767"/>
    <w:rsid w:val="01E7337E"/>
    <w:rsid w:val="01ED0BA3"/>
    <w:rsid w:val="01F91369"/>
    <w:rsid w:val="01FD0A52"/>
    <w:rsid w:val="02023B0B"/>
    <w:rsid w:val="02070D9C"/>
    <w:rsid w:val="020A55DB"/>
    <w:rsid w:val="020A7FD5"/>
    <w:rsid w:val="020B3BFF"/>
    <w:rsid w:val="021A2B4F"/>
    <w:rsid w:val="021F5861"/>
    <w:rsid w:val="0224389C"/>
    <w:rsid w:val="0226507C"/>
    <w:rsid w:val="02265948"/>
    <w:rsid w:val="02265E7F"/>
    <w:rsid w:val="02287677"/>
    <w:rsid w:val="022C66E1"/>
    <w:rsid w:val="022E1C38"/>
    <w:rsid w:val="023A12BC"/>
    <w:rsid w:val="023A7E40"/>
    <w:rsid w:val="023B1EEB"/>
    <w:rsid w:val="023D69A0"/>
    <w:rsid w:val="023F46B5"/>
    <w:rsid w:val="02410A4C"/>
    <w:rsid w:val="024518A8"/>
    <w:rsid w:val="024D3362"/>
    <w:rsid w:val="024F2FA1"/>
    <w:rsid w:val="02525FDE"/>
    <w:rsid w:val="0258068C"/>
    <w:rsid w:val="0266047F"/>
    <w:rsid w:val="026B4AEA"/>
    <w:rsid w:val="02746FAE"/>
    <w:rsid w:val="027B658C"/>
    <w:rsid w:val="027E61C3"/>
    <w:rsid w:val="02816D9C"/>
    <w:rsid w:val="02875AD4"/>
    <w:rsid w:val="028E5CAB"/>
    <w:rsid w:val="028F4EA5"/>
    <w:rsid w:val="02A91846"/>
    <w:rsid w:val="02AA0975"/>
    <w:rsid w:val="02B2472A"/>
    <w:rsid w:val="02BA5B1F"/>
    <w:rsid w:val="02BF6AE2"/>
    <w:rsid w:val="02C81E79"/>
    <w:rsid w:val="02D0642C"/>
    <w:rsid w:val="02D127EF"/>
    <w:rsid w:val="02D47EB6"/>
    <w:rsid w:val="02E14FCB"/>
    <w:rsid w:val="02E5740B"/>
    <w:rsid w:val="02EF5A5A"/>
    <w:rsid w:val="02F16096"/>
    <w:rsid w:val="02F17425"/>
    <w:rsid w:val="02FE7D30"/>
    <w:rsid w:val="0307267F"/>
    <w:rsid w:val="030D3E9D"/>
    <w:rsid w:val="030D51A2"/>
    <w:rsid w:val="030E51E7"/>
    <w:rsid w:val="0316708F"/>
    <w:rsid w:val="031A545F"/>
    <w:rsid w:val="031F008D"/>
    <w:rsid w:val="032A509F"/>
    <w:rsid w:val="03334938"/>
    <w:rsid w:val="0333596C"/>
    <w:rsid w:val="033912FE"/>
    <w:rsid w:val="03394321"/>
    <w:rsid w:val="03406AD4"/>
    <w:rsid w:val="0346496D"/>
    <w:rsid w:val="034938C7"/>
    <w:rsid w:val="034E4F0F"/>
    <w:rsid w:val="034E69C1"/>
    <w:rsid w:val="034F290D"/>
    <w:rsid w:val="03513AB2"/>
    <w:rsid w:val="035279F8"/>
    <w:rsid w:val="035A6727"/>
    <w:rsid w:val="035F2C63"/>
    <w:rsid w:val="0360437B"/>
    <w:rsid w:val="036C07D2"/>
    <w:rsid w:val="03826E5C"/>
    <w:rsid w:val="03892991"/>
    <w:rsid w:val="03895569"/>
    <w:rsid w:val="038C02EB"/>
    <w:rsid w:val="038E2E18"/>
    <w:rsid w:val="038F1DC9"/>
    <w:rsid w:val="039545AE"/>
    <w:rsid w:val="03995C8A"/>
    <w:rsid w:val="039E5428"/>
    <w:rsid w:val="03AD0569"/>
    <w:rsid w:val="03BA4249"/>
    <w:rsid w:val="03C74561"/>
    <w:rsid w:val="03CE5373"/>
    <w:rsid w:val="03D11A1D"/>
    <w:rsid w:val="03D61EA0"/>
    <w:rsid w:val="03E54BD6"/>
    <w:rsid w:val="03E82126"/>
    <w:rsid w:val="040332F5"/>
    <w:rsid w:val="040562E0"/>
    <w:rsid w:val="040B23D6"/>
    <w:rsid w:val="041203F0"/>
    <w:rsid w:val="04132C1A"/>
    <w:rsid w:val="04181433"/>
    <w:rsid w:val="041A619B"/>
    <w:rsid w:val="04256629"/>
    <w:rsid w:val="04291C59"/>
    <w:rsid w:val="042A2F90"/>
    <w:rsid w:val="042A3EB0"/>
    <w:rsid w:val="04317277"/>
    <w:rsid w:val="04377E4A"/>
    <w:rsid w:val="043F33DB"/>
    <w:rsid w:val="044415A9"/>
    <w:rsid w:val="0445405A"/>
    <w:rsid w:val="044A1114"/>
    <w:rsid w:val="044C008C"/>
    <w:rsid w:val="04552E83"/>
    <w:rsid w:val="04580ED4"/>
    <w:rsid w:val="04616CCB"/>
    <w:rsid w:val="046D380D"/>
    <w:rsid w:val="046F363B"/>
    <w:rsid w:val="047630EA"/>
    <w:rsid w:val="047A6EEE"/>
    <w:rsid w:val="047B61AF"/>
    <w:rsid w:val="047E4363"/>
    <w:rsid w:val="04807F19"/>
    <w:rsid w:val="04872D93"/>
    <w:rsid w:val="048D7937"/>
    <w:rsid w:val="049238A5"/>
    <w:rsid w:val="049B0E6A"/>
    <w:rsid w:val="049F0633"/>
    <w:rsid w:val="04A45AE7"/>
    <w:rsid w:val="04A633D7"/>
    <w:rsid w:val="04A723B6"/>
    <w:rsid w:val="04AA516E"/>
    <w:rsid w:val="04AB4FEC"/>
    <w:rsid w:val="04AD4B8B"/>
    <w:rsid w:val="04AD6D76"/>
    <w:rsid w:val="04B52053"/>
    <w:rsid w:val="04B6096F"/>
    <w:rsid w:val="04B70BE9"/>
    <w:rsid w:val="04B7478B"/>
    <w:rsid w:val="04BE27CE"/>
    <w:rsid w:val="04BF64DB"/>
    <w:rsid w:val="04C3481C"/>
    <w:rsid w:val="04C8060F"/>
    <w:rsid w:val="04C92CF0"/>
    <w:rsid w:val="04CB390F"/>
    <w:rsid w:val="04D00F77"/>
    <w:rsid w:val="04D27C15"/>
    <w:rsid w:val="04D459FA"/>
    <w:rsid w:val="04D65189"/>
    <w:rsid w:val="04DF660E"/>
    <w:rsid w:val="04E211D4"/>
    <w:rsid w:val="04EC7074"/>
    <w:rsid w:val="04F8221A"/>
    <w:rsid w:val="04FC5709"/>
    <w:rsid w:val="051B5E2D"/>
    <w:rsid w:val="051D7898"/>
    <w:rsid w:val="0520754F"/>
    <w:rsid w:val="052636CF"/>
    <w:rsid w:val="0547797B"/>
    <w:rsid w:val="054B2C58"/>
    <w:rsid w:val="05511679"/>
    <w:rsid w:val="05520B1B"/>
    <w:rsid w:val="0554794C"/>
    <w:rsid w:val="05553DD0"/>
    <w:rsid w:val="05580B32"/>
    <w:rsid w:val="05583F7B"/>
    <w:rsid w:val="0561255E"/>
    <w:rsid w:val="05684E01"/>
    <w:rsid w:val="056B7F67"/>
    <w:rsid w:val="05700CFA"/>
    <w:rsid w:val="05713D4A"/>
    <w:rsid w:val="05763EF9"/>
    <w:rsid w:val="057918B2"/>
    <w:rsid w:val="057E0FD7"/>
    <w:rsid w:val="058400FB"/>
    <w:rsid w:val="0586618C"/>
    <w:rsid w:val="05896073"/>
    <w:rsid w:val="058D1883"/>
    <w:rsid w:val="058E331A"/>
    <w:rsid w:val="05941672"/>
    <w:rsid w:val="05971699"/>
    <w:rsid w:val="059B236F"/>
    <w:rsid w:val="059B32A7"/>
    <w:rsid w:val="059E3691"/>
    <w:rsid w:val="059F5D9C"/>
    <w:rsid w:val="05A558D5"/>
    <w:rsid w:val="05A90442"/>
    <w:rsid w:val="05B35812"/>
    <w:rsid w:val="05BE5A15"/>
    <w:rsid w:val="05C12962"/>
    <w:rsid w:val="05C31A0E"/>
    <w:rsid w:val="05C52049"/>
    <w:rsid w:val="05C711E7"/>
    <w:rsid w:val="05CC6A7E"/>
    <w:rsid w:val="05CF32AE"/>
    <w:rsid w:val="05D75F40"/>
    <w:rsid w:val="05DA061C"/>
    <w:rsid w:val="05E31D83"/>
    <w:rsid w:val="05E6321E"/>
    <w:rsid w:val="05E80906"/>
    <w:rsid w:val="05F04C76"/>
    <w:rsid w:val="05F23FCE"/>
    <w:rsid w:val="05F4677F"/>
    <w:rsid w:val="060A57DB"/>
    <w:rsid w:val="06143280"/>
    <w:rsid w:val="06161D00"/>
    <w:rsid w:val="061B43B8"/>
    <w:rsid w:val="06226AA3"/>
    <w:rsid w:val="062B7408"/>
    <w:rsid w:val="062C1EC6"/>
    <w:rsid w:val="062D57CC"/>
    <w:rsid w:val="06357C71"/>
    <w:rsid w:val="06373C35"/>
    <w:rsid w:val="06380DC9"/>
    <w:rsid w:val="063E7244"/>
    <w:rsid w:val="06423400"/>
    <w:rsid w:val="06556880"/>
    <w:rsid w:val="06594ACC"/>
    <w:rsid w:val="065E23F5"/>
    <w:rsid w:val="065F0CB5"/>
    <w:rsid w:val="067458C8"/>
    <w:rsid w:val="067E49F6"/>
    <w:rsid w:val="068F2552"/>
    <w:rsid w:val="06901DDF"/>
    <w:rsid w:val="06973A22"/>
    <w:rsid w:val="069A134E"/>
    <w:rsid w:val="06A12BB8"/>
    <w:rsid w:val="06A354BF"/>
    <w:rsid w:val="06A52641"/>
    <w:rsid w:val="06A6721A"/>
    <w:rsid w:val="06AF2646"/>
    <w:rsid w:val="06B277C2"/>
    <w:rsid w:val="06C16B51"/>
    <w:rsid w:val="06C31C57"/>
    <w:rsid w:val="06C648B1"/>
    <w:rsid w:val="06CF35BD"/>
    <w:rsid w:val="06D42797"/>
    <w:rsid w:val="06D51C0F"/>
    <w:rsid w:val="06E4414A"/>
    <w:rsid w:val="06E84D75"/>
    <w:rsid w:val="06EB2F6E"/>
    <w:rsid w:val="06F01D0C"/>
    <w:rsid w:val="06F435BD"/>
    <w:rsid w:val="06F55AAE"/>
    <w:rsid w:val="070906C4"/>
    <w:rsid w:val="07114B7A"/>
    <w:rsid w:val="071809C8"/>
    <w:rsid w:val="07186D56"/>
    <w:rsid w:val="071A2DAB"/>
    <w:rsid w:val="0721733B"/>
    <w:rsid w:val="07251E9C"/>
    <w:rsid w:val="0726212A"/>
    <w:rsid w:val="072B2FCC"/>
    <w:rsid w:val="073778E7"/>
    <w:rsid w:val="074D0D08"/>
    <w:rsid w:val="075453F9"/>
    <w:rsid w:val="075508FF"/>
    <w:rsid w:val="075B498A"/>
    <w:rsid w:val="0764669C"/>
    <w:rsid w:val="07654F7A"/>
    <w:rsid w:val="07662B3F"/>
    <w:rsid w:val="07677EC5"/>
    <w:rsid w:val="076816D4"/>
    <w:rsid w:val="07767F1E"/>
    <w:rsid w:val="07781143"/>
    <w:rsid w:val="077E3FD9"/>
    <w:rsid w:val="07996370"/>
    <w:rsid w:val="079B1264"/>
    <w:rsid w:val="079B7D09"/>
    <w:rsid w:val="07A51428"/>
    <w:rsid w:val="07AB3A30"/>
    <w:rsid w:val="07BC2EEE"/>
    <w:rsid w:val="07C019DD"/>
    <w:rsid w:val="07C14B9B"/>
    <w:rsid w:val="07C45A94"/>
    <w:rsid w:val="07C61F88"/>
    <w:rsid w:val="07C864F2"/>
    <w:rsid w:val="07C87270"/>
    <w:rsid w:val="07C92F3E"/>
    <w:rsid w:val="07D05F75"/>
    <w:rsid w:val="07D24E2A"/>
    <w:rsid w:val="07D9133A"/>
    <w:rsid w:val="07DB7CB4"/>
    <w:rsid w:val="07E80F0B"/>
    <w:rsid w:val="07E85037"/>
    <w:rsid w:val="07E9446A"/>
    <w:rsid w:val="07EA3399"/>
    <w:rsid w:val="07EC19F5"/>
    <w:rsid w:val="07EF7092"/>
    <w:rsid w:val="07F06E95"/>
    <w:rsid w:val="07F62E9A"/>
    <w:rsid w:val="07FF1A15"/>
    <w:rsid w:val="08085317"/>
    <w:rsid w:val="080E4850"/>
    <w:rsid w:val="080F1B16"/>
    <w:rsid w:val="080F380C"/>
    <w:rsid w:val="08100036"/>
    <w:rsid w:val="0811235A"/>
    <w:rsid w:val="08154241"/>
    <w:rsid w:val="08222CC0"/>
    <w:rsid w:val="08225938"/>
    <w:rsid w:val="082325E8"/>
    <w:rsid w:val="08284F7F"/>
    <w:rsid w:val="08344B4D"/>
    <w:rsid w:val="083B4289"/>
    <w:rsid w:val="083C682C"/>
    <w:rsid w:val="08416468"/>
    <w:rsid w:val="084216D3"/>
    <w:rsid w:val="084518E0"/>
    <w:rsid w:val="08456538"/>
    <w:rsid w:val="084D265F"/>
    <w:rsid w:val="08554DE1"/>
    <w:rsid w:val="08594EDF"/>
    <w:rsid w:val="085B296F"/>
    <w:rsid w:val="086121FE"/>
    <w:rsid w:val="086B2DB5"/>
    <w:rsid w:val="086B5DA6"/>
    <w:rsid w:val="086C2511"/>
    <w:rsid w:val="087326A1"/>
    <w:rsid w:val="08754A81"/>
    <w:rsid w:val="087B70D7"/>
    <w:rsid w:val="087B7B82"/>
    <w:rsid w:val="088376E1"/>
    <w:rsid w:val="08980BAB"/>
    <w:rsid w:val="08A443CC"/>
    <w:rsid w:val="08A44F08"/>
    <w:rsid w:val="08A5384E"/>
    <w:rsid w:val="08AA5BF5"/>
    <w:rsid w:val="08B14555"/>
    <w:rsid w:val="08BE47E3"/>
    <w:rsid w:val="08C24EFE"/>
    <w:rsid w:val="08C8577F"/>
    <w:rsid w:val="08C97AC5"/>
    <w:rsid w:val="08D52288"/>
    <w:rsid w:val="08D924A9"/>
    <w:rsid w:val="08DA3FA8"/>
    <w:rsid w:val="08DD79C0"/>
    <w:rsid w:val="08E927DA"/>
    <w:rsid w:val="08EB59F0"/>
    <w:rsid w:val="08F006FC"/>
    <w:rsid w:val="08F83C2B"/>
    <w:rsid w:val="08FB0136"/>
    <w:rsid w:val="08FF6821"/>
    <w:rsid w:val="090002E4"/>
    <w:rsid w:val="0904419D"/>
    <w:rsid w:val="09093B8E"/>
    <w:rsid w:val="090E5E0E"/>
    <w:rsid w:val="092141FC"/>
    <w:rsid w:val="09233A88"/>
    <w:rsid w:val="09256F9F"/>
    <w:rsid w:val="0926699A"/>
    <w:rsid w:val="092A6DE7"/>
    <w:rsid w:val="092D43FA"/>
    <w:rsid w:val="093A5A26"/>
    <w:rsid w:val="093D0096"/>
    <w:rsid w:val="0946305C"/>
    <w:rsid w:val="09493002"/>
    <w:rsid w:val="094C661F"/>
    <w:rsid w:val="094E0A67"/>
    <w:rsid w:val="09597734"/>
    <w:rsid w:val="09636547"/>
    <w:rsid w:val="096C4215"/>
    <w:rsid w:val="096E4B93"/>
    <w:rsid w:val="096E4D5C"/>
    <w:rsid w:val="0978669A"/>
    <w:rsid w:val="098147F0"/>
    <w:rsid w:val="098A3FEF"/>
    <w:rsid w:val="098F49D9"/>
    <w:rsid w:val="09A1176D"/>
    <w:rsid w:val="09A211FD"/>
    <w:rsid w:val="09A33D5F"/>
    <w:rsid w:val="09A80F0E"/>
    <w:rsid w:val="09B37BE6"/>
    <w:rsid w:val="09B414C1"/>
    <w:rsid w:val="09B64FB7"/>
    <w:rsid w:val="09B73E57"/>
    <w:rsid w:val="09BE27FD"/>
    <w:rsid w:val="09CC48D3"/>
    <w:rsid w:val="09D867C7"/>
    <w:rsid w:val="09DA2E15"/>
    <w:rsid w:val="09DC6D7F"/>
    <w:rsid w:val="09E103DB"/>
    <w:rsid w:val="09EA2D1D"/>
    <w:rsid w:val="09F019FA"/>
    <w:rsid w:val="09F54E7B"/>
    <w:rsid w:val="09FC7C9F"/>
    <w:rsid w:val="0A03095D"/>
    <w:rsid w:val="0A031353"/>
    <w:rsid w:val="0A090E68"/>
    <w:rsid w:val="0A0F1C7A"/>
    <w:rsid w:val="0A0F75F4"/>
    <w:rsid w:val="0A265C5E"/>
    <w:rsid w:val="0A302E0F"/>
    <w:rsid w:val="0A3A062B"/>
    <w:rsid w:val="0A3F2D2D"/>
    <w:rsid w:val="0A47596A"/>
    <w:rsid w:val="0A4836E0"/>
    <w:rsid w:val="0A4F006D"/>
    <w:rsid w:val="0A545C1F"/>
    <w:rsid w:val="0A570EE2"/>
    <w:rsid w:val="0A622F1F"/>
    <w:rsid w:val="0A6A17FC"/>
    <w:rsid w:val="0A702C52"/>
    <w:rsid w:val="0A723635"/>
    <w:rsid w:val="0A892B7A"/>
    <w:rsid w:val="0A8B0B7B"/>
    <w:rsid w:val="0A8E180C"/>
    <w:rsid w:val="0A90564E"/>
    <w:rsid w:val="0A906536"/>
    <w:rsid w:val="0A945EFA"/>
    <w:rsid w:val="0A95539D"/>
    <w:rsid w:val="0A9C04AE"/>
    <w:rsid w:val="0AA85249"/>
    <w:rsid w:val="0AA906FE"/>
    <w:rsid w:val="0AB10F07"/>
    <w:rsid w:val="0ABA1F3B"/>
    <w:rsid w:val="0ABF3741"/>
    <w:rsid w:val="0AC413CC"/>
    <w:rsid w:val="0AC663BC"/>
    <w:rsid w:val="0AC97E3D"/>
    <w:rsid w:val="0ACA3A43"/>
    <w:rsid w:val="0ACF3B75"/>
    <w:rsid w:val="0AD62247"/>
    <w:rsid w:val="0AE0396D"/>
    <w:rsid w:val="0AE17B6E"/>
    <w:rsid w:val="0AEA76DA"/>
    <w:rsid w:val="0AEF65B4"/>
    <w:rsid w:val="0AF25DD5"/>
    <w:rsid w:val="0AF34787"/>
    <w:rsid w:val="0AF46C3F"/>
    <w:rsid w:val="0AF9254A"/>
    <w:rsid w:val="0AFD1EB9"/>
    <w:rsid w:val="0AFE08A2"/>
    <w:rsid w:val="0B0E13D6"/>
    <w:rsid w:val="0B176325"/>
    <w:rsid w:val="0B1A291A"/>
    <w:rsid w:val="0B254CAA"/>
    <w:rsid w:val="0B28501B"/>
    <w:rsid w:val="0B316748"/>
    <w:rsid w:val="0B3440C0"/>
    <w:rsid w:val="0B3B65E0"/>
    <w:rsid w:val="0B3C005F"/>
    <w:rsid w:val="0B4C214A"/>
    <w:rsid w:val="0B5527AB"/>
    <w:rsid w:val="0B594D3B"/>
    <w:rsid w:val="0B610172"/>
    <w:rsid w:val="0B65171B"/>
    <w:rsid w:val="0B6B272A"/>
    <w:rsid w:val="0B6D1F77"/>
    <w:rsid w:val="0B723D3E"/>
    <w:rsid w:val="0B7A50DB"/>
    <w:rsid w:val="0B7E624E"/>
    <w:rsid w:val="0B831B71"/>
    <w:rsid w:val="0B8A6A06"/>
    <w:rsid w:val="0B8B3A3B"/>
    <w:rsid w:val="0BA158F6"/>
    <w:rsid w:val="0BA37183"/>
    <w:rsid w:val="0BA82B04"/>
    <w:rsid w:val="0BAA4E39"/>
    <w:rsid w:val="0BAB71E3"/>
    <w:rsid w:val="0BAC469F"/>
    <w:rsid w:val="0BAF3611"/>
    <w:rsid w:val="0BB95B1E"/>
    <w:rsid w:val="0BBA5AE1"/>
    <w:rsid w:val="0BBC6C1A"/>
    <w:rsid w:val="0BC20CC4"/>
    <w:rsid w:val="0BC26E21"/>
    <w:rsid w:val="0BC83BB1"/>
    <w:rsid w:val="0BCB25EE"/>
    <w:rsid w:val="0BCB744C"/>
    <w:rsid w:val="0BCB7DEA"/>
    <w:rsid w:val="0BCE580E"/>
    <w:rsid w:val="0BD4298E"/>
    <w:rsid w:val="0BD62C0F"/>
    <w:rsid w:val="0BDA3FDB"/>
    <w:rsid w:val="0BE879AE"/>
    <w:rsid w:val="0BEC24ED"/>
    <w:rsid w:val="0BED5C90"/>
    <w:rsid w:val="0C055D2C"/>
    <w:rsid w:val="0C1232A8"/>
    <w:rsid w:val="0C1B0491"/>
    <w:rsid w:val="0C1B4521"/>
    <w:rsid w:val="0C2343CE"/>
    <w:rsid w:val="0C287ECF"/>
    <w:rsid w:val="0C293F71"/>
    <w:rsid w:val="0C304B08"/>
    <w:rsid w:val="0C426C85"/>
    <w:rsid w:val="0C432D86"/>
    <w:rsid w:val="0C43501C"/>
    <w:rsid w:val="0C4E63B2"/>
    <w:rsid w:val="0C574E9F"/>
    <w:rsid w:val="0C594881"/>
    <w:rsid w:val="0C596C01"/>
    <w:rsid w:val="0C5E4639"/>
    <w:rsid w:val="0C6A7ED1"/>
    <w:rsid w:val="0C6F7D6D"/>
    <w:rsid w:val="0C7A2965"/>
    <w:rsid w:val="0C7B0DAB"/>
    <w:rsid w:val="0C884ACA"/>
    <w:rsid w:val="0C8935B7"/>
    <w:rsid w:val="0C895198"/>
    <w:rsid w:val="0C8D5C06"/>
    <w:rsid w:val="0C9A5993"/>
    <w:rsid w:val="0CA763A8"/>
    <w:rsid w:val="0CB86B4C"/>
    <w:rsid w:val="0CBF3DD1"/>
    <w:rsid w:val="0CD21CB7"/>
    <w:rsid w:val="0CDB3A09"/>
    <w:rsid w:val="0D02682F"/>
    <w:rsid w:val="0D072C50"/>
    <w:rsid w:val="0D0A3F56"/>
    <w:rsid w:val="0D0C384C"/>
    <w:rsid w:val="0D0F458A"/>
    <w:rsid w:val="0D1757D9"/>
    <w:rsid w:val="0D1969DD"/>
    <w:rsid w:val="0D1B3502"/>
    <w:rsid w:val="0D1C4C53"/>
    <w:rsid w:val="0D1D4C1E"/>
    <w:rsid w:val="0D225593"/>
    <w:rsid w:val="0D2475E0"/>
    <w:rsid w:val="0D297DF3"/>
    <w:rsid w:val="0D385411"/>
    <w:rsid w:val="0D483CBE"/>
    <w:rsid w:val="0D5235A5"/>
    <w:rsid w:val="0D5D1B45"/>
    <w:rsid w:val="0D6712AB"/>
    <w:rsid w:val="0D6924B4"/>
    <w:rsid w:val="0D6D7CC3"/>
    <w:rsid w:val="0D7D5968"/>
    <w:rsid w:val="0D7E7590"/>
    <w:rsid w:val="0D8107A5"/>
    <w:rsid w:val="0D8952C8"/>
    <w:rsid w:val="0D950038"/>
    <w:rsid w:val="0D9547D8"/>
    <w:rsid w:val="0DA21DB4"/>
    <w:rsid w:val="0DB14B01"/>
    <w:rsid w:val="0DB42335"/>
    <w:rsid w:val="0DC75B70"/>
    <w:rsid w:val="0DC93981"/>
    <w:rsid w:val="0DD339D9"/>
    <w:rsid w:val="0DD517D3"/>
    <w:rsid w:val="0DD75970"/>
    <w:rsid w:val="0DDB1764"/>
    <w:rsid w:val="0DE00F77"/>
    <w:rsid w:val="0DE306B5"/>
    <w:rsid w:val="0DE322D6"/>
    <w:rsid w:val="0DEA705F"/>
    <w:rsid w:val="0DFA3694"/>
    <w:rsid w:val="0E0B7F2C"/>
    <w:rsid w:val="0E165F90"/>
    <w:rsid w:val="0E170B4F"/>
    <w:rsid w:val="0E206EC3"/>
    <w:rsid w:val="0E260DE1"/>
    <w:rsid w:val="0E2A25DA"/>
    <w:rsid w:val="0E2C657F"/>
    <w:rsid w:val="0E2C6E3A"/>
    <w:rsid w:val="0E373481"/>
    <w:rsid w:val="0E3A74C4"/>
    <w:rsid w:val="0E401365"/>
    <w:rsid w:val="0E594261"/>
    <w:rsid w:val="0E5B15B0"/>
    <w:rsid w:val="0E5C74E8"/>
    <w:rsid w:val="0E626314"/>
    <w:rsid w:val="0E70754B"/>
    <w:rsid w:val="0E753626"/>
    <w:rsid w:val="0E771E58"/>
    <w:rsid w:val="0E796DFA"/>
    <w:rsid w:val="0E7A52BE"/>
    <w:rsid w:val="0E7B1820"/>
    <w:rsid w:val="0E7B61FB"/>
    <w:rsid w:val="0E83344B"/>
    <w:rsid w:val="0E884BDA"/>
    <w:rsid w:val="0E961603"/>
    <w:rsid w:val="0E983633"/>
    <w:rsid w:val="0EAA73B4"/>
    <w:rsid w:val="0EB043E6"/>
    <w:rsid w:val="0EB0495D"/>
    <w:rsid w:val="0EB21A5E"/>
    <w:rsid w:val="0EB255FF"/>
    <w:rsid w:val="0EB66E2D"/>
    <w:rsid w:val="0EBC12A1"/>
    <w:rsid w:val="0EC21AFD"/>
    <w:rsid w:val="0ECC276B"/>
    <w:rsid w:val="0ED20EA8"/>
    <w:rsid w:val="0ED32F6C"/>
    <w:rsid w:val="0ED7249D"/>
    <w:rsid w:val="0ED84546"/>
    <w:rsid w:val="0EE52F02"/>
    <w:rsid w:val="0EE61E0B"/>
    <w:rsid w:val="0EEB2121"/>
    <w:rsid w:val="0EEC6E27"/>
    <w:rsid w:val="0EF35CBD"/>
    <w:rsid w:val="0EFD2CC2"/>
    <w:rsid w:val="0F006E4B"/>
    <w:rsid w:val="0F0555EE"/>
    <w:rsid w:val="0F0A399D"/>
    <w:rsid w:val="0F0B1157"/>
    <w:rsid w:val="0F2566D6"/>
    <w:rsid w:val="0F334F38"/>
    <w:rsid w:val="0F390E3D"/>
    <w:rsid w:val="0F3B729A"/>
    <w:rsid w:val="0F440231"/>
    <w:rsid w:val="0F477871"/>
    <w:rsid w:val="0F477973"/>
    <w:rsid w:val="0F4B3454"/>
    <w:rsid w:val="0F521E2E"/>
    <w:rsid w:val="0F527028"/>
    <w:rsid w:val="0F5313BA"/>
    <w:rsid w:val="0F5801E9"/>
    <w:rsid w:val="0F5C4C71"/>
    <w:rsid w:val="0F5E7046"/>
    <w:rsid w:val="0F675A2D"/>
    <w:rsid w:val="0F7D5DFD"/>
    <w:rsid w:val="0F8116C6"/>
    <w:rsid w:val="0F8B4E90"/>
    <w:rsid w:val="0F927670"/>
    <w:rsid w:val="0F977AA3"/>
    <w:rsid w:val="0FA54926"/>
    <w:rsid w:val="0FB51177"/>
    <w:rsid w:val="0FB7307F"/>
    <w:rsid w:val="0FC37510"/>
    <w:rsid w:val="0FC407AB"/>
    <w:rsid w:val="0FC55DD4"/>
    <w:rsid w:val="0FCB5A7E"/>
    <w:rsid w:val="0FCB5DA8"/>
    <w:rsid w:val="0FCF6F78"/>
    <w:rsid w:val="0FD20A54"/>
    <w:rsid w:val="0FDD64B4"/>
    <w:rsid w:val="0FDF2015"/>
    <w:rsid w:val="0FEA2108"/>
    <w:rsid w:val="0FEC32E3"/>
    <w:rsid w:val="0FEE5F63"/>
    <w:rsid w:val="0FF864B2"/>
    <w:rsid w:val="1002491E"/>
    <w:rsid w:val="10082347"/>
    <w:rsid w:val="100D77C9"/>
    <w:rsid w:val="100F5ECF"/>
    <w:rsid w:val="10123E88"/>
    <w:rsid w:val="10173B20"/>
    <w:rsid w:val="101B4B2B"/>
    <w:rsid w:val="10214450"/>
    <w:rsid w:val="102157F3"/>
    <w:rsid w:val="102928F7"/>
    <w:rsid w:val="103273A4"/>
    <w:rsid w:val="104445C3"/>
    <w:rsid w:val="1046747A"/>
    <w:rsid w:val="104F503B"/>
    <w:rsid w:val="106104D8"/>
    <w:rsid w:val="10614B4D"/>
    <w:rsid w:val="106807AB"/>
    <w:rsid w:val="10697106"/>
    <w:rsid w:val="1079125F"/>
    <w:rsid w:val="10795FF0"/>
    <w:rsid w:val="107E7E13"/>
    <w:rsid w:val="108065DC"/>
    <w:rsid w:val="109B3B87"/>
    <w:rsid w:val="10A63EFB"/>
    <w:rsid w:val="10AB4D0E"/>
    <w:rsid w:val="10BE3224"/>
    <w:rsid w:val="10C35654"/>
    <w:rsid w:val="10C36361"/>
    <w:rsid w:val="10C93451"/>
    <w:rsid w:val="10E6673F"/>
    <w:rsid w:val="10E80D8D"/>
    <w:rsid w:val="10E96507"/>
    <w:rsid w:val="10ED79A2"/>
    <w:rsid w:val="10EE5DD1"/>
    <w:rsid w:val="10EF19E4"/>
    <w:rsid w:val="10EF5F16"/>
    <w:rsid w:val="10F046AC"/>
    <w:rsid w:val="11032AF5"/>
    <w:rsid w:val="110F7F42"/>
    <w:rsid w:val="11101151"/>
    <w:rsid w:val="1112714C"/>
    <w:rsid w:val="11130EB6"/>
    <w:rsid w:val="11174D87"/>
    <w:rsid w:val="111A6A63"/>
    <w:rsid w:val="1121026D"/>
    <w:rsid w:val="11235949"/>
    <w:rsid w:val="11254494"/>
    <w:rsid w:val="11262D96"/>
    <w:rsid w:val="11347954"/>
    <w:rsid w:val="113B4AF5"/>
    <w:rsid w:val="113D45ED"/>
    <w:rsid w:val="114B2327"/>
    <w:rsid w:val="11537076"/>
    <w:rsid w:val="115759CE"/>
    <w:rsid w:val="115808BE"/>
    <w:rsid w:val="115822F5"/>
    <w:rsid w:val="115973A2"/>
    <w:rsid w:val="115E5C78"/>
    <w:rsid w:val="1161026A"/>
    <w:rsid w:val="11616677"/>
    <w:rsid w:val="11686319"/>
    <w:rsid w:val="116A3787"/>
    <w:rsid w:val="1172122A"/>
    <w:rsid w:val="117525C4"/>
    <w:rsid w:val="11767657"/>
    <w:rsid w:val="11781DFA"/>
    <w:rsid w:val="11807847"/>
    <w:rsid w:val="118457F6"/>
    <w:rsid w:val="118828CF"/>
    <w:rsid w:val="118B7CC4"/>
    <w:rsid w:val="118C0D72"/>
    <w:rsid w:val="118C46DA"/>
    <w:rsid w:val="11997C59"/>
    <w:rsid w:val="119C29A2"/>
    <w:rsid w:val="119E62B1"/>
    <w:rsid w:val="11A36C23"/>
    <w:rsid w:val="11AC79D2"/>
    <w:rsid w:val="11AD599E"/>
    <w:rsid w:val="11AF7D17"/>
    <w:rsid w:val="11B60BF4"/>
    <w:rsid w:val="11B7574C"/>
    <w:rsid w:val="11BA75D3"/>
    <w:rsid w:val="11C16227"/>
    <w:rsid w:val="11C50404"/>
    <w:rsid w:val="11C5334A"/>
    <w:rsid w:val="11CA0DD9"/>
    <w:rsid w:val="11CF5D72"/>
    <w:rsid w:val="11D13C44"/>
    <w:rsid w:val="11D617CC"/>
    <w:rsid w:val="11D76D15"/>
    <w:rsid w:val="11D802C7"/>
    <w:rsid w:val="11D8124F"/>
    <w:rsid w:val="11DE3EEA"/>
    <w:rsid w:val="11DF104E"/>
    <w:rsid w:val="11EB2845"/>
    <w:rsid w:val="11ED6142"/>
    <w:rsid w:val="11F15A65"/>
    <w:rsid w:val="11F9390A"/>
    <w:rsid w:val="12053DDA"/>
    <w:rsid w:val="12094E47"/>
    <w:rsid w:val="120A16E2"/>
    <w:rsid w:val="120F0765"/>
    <w:rsid w:val="1212107A"/>
    <w:rsid w:val="1221024E"/>
    <w:rsid w:val="12254B65"/>
    <w:rsid w:val="12263966"/>
    <w:rsid w:val="122D5A1D"/>
    <w:rsid w:val="122F0692"/>
    <w:rsid w:val="12313C11"/>
    <w:rsid w:val="12325D1D"/>
    <w:rsid w:val="123867FA"/>
    <w:rsid w:val="123873C1"/>
    <w:rsid w:val="12414577"/>
    <w:rsid w:val="12455CAD"/>
    <w:rsid w:val="124708F9"/>
    <w:rsid w:val="12497908"/>
    <w:rsid w:val="124A1FFD"/>
    <w:rsid w:val="124C349B"/>
    <w:rsid w:val="12517CD9"/>
    <w:rsid w:val="12540DA1"/>
    <w:rsid w:val="125B084E"/>
    <w:rsid w:val="12633CB9"/>
    <w:rsid w:val="12642649"/>
    <w:rsid w:val="12766947"/>
    <w:rsid w:val="127E6792"/>
    <w:rsid w:val="127F52A7"/>
    <w:rsid w:val="128301BF"/>
    <w:rsid w:val="128303BF"/>
    <w:rsid w:val="129C4B1E"/>
    <w:rsid w:val="129E2D23"/>
    <w:rsid w:val="12A13BDA"/>
    <w:rsid w:val="12A142E5"/>
    <w:rsid w:val="12A8272F"/>
    <w:rsid w:val="12B10B99"/>
    <w:rsid w:val="12B209E5"/>
    <w:rsid w:val="12B43E24"/>
    <w:rsid w:val="12BF13B2"/>
    <w:rsid w:val="12C60939"/>
    <w:rsid w:val="12D4415B"/>
    <w:rsid w:val="12E0156B"/>
    <w:rsid w:val="12F00E7B"/>
    <w:rsid w:val="12F85E8C"/>
    <w:rsid w:val="12F95EB4"/>
    <w:rsid w:val="13076BAF"/>
    <w:rsid w:val="130F1DA9"/>
    <w:rsid w:val="13125764"/>
    <w:rsid w:val="131752BC"/>
    <w:rsid w:val="13185ED4"/>
    <w:rsid w:val="131922EB"/>
    <w:rsid w:val="13194444"/>
    <w:rsid w:val="131B13D9"/>
    <w:rsid w:val="131B30C6"/>
    <w:rsid w:val="131C6DBF"/>
    <w:rsid w:val="131D37B8"/>
    <w:rsid w:val="13217DAA"/>
    <w:rsid w:val="13226D00"/>
    <w:rsid w:val="1324372F"/>
    <w:rsid w:val="13281A01"/>
    <w:rsid w:val="13293F45"/>
    <w:rsid w:val="132A041E"/>
    <w:rsid w:val="133C10A0"/>
    <w:rsid w:val="134416B2"/>
    <w:rsid w:val="13441C6C"/>
    <w:rsid w:val="1348767C"/>
    <w:rsid w:val="13537D38"/>
    <w:rsid w:val="135C10CD"/>
    <w:rsid w:val="135C41A2"/>
    <w:rsid w:val="135D0726"/>
    <w:rsid w:val="13667089"/>
    <w:rsid w:val="13834E54"/>
    <w:rsid w:val="138C3BB4"/>
    <w:rsid w:val="138E21E8"/>
    <w:rsid w:val="139703D5"/>
    <w:rsid w:val="139B1365"/>
    <w:rsid w:val="13AA36AA"/>
    <w:rsid w:val="13AA72DA"/>
    <w:rsid w:val="13AE4A5F"/>
    <w:rsid w:val="13AF27E1"/>
    <w:rsid w:val="13B4098E"/>
    <w:rsid w:val="13B62320"/>
    <w:rsid w:val="13C673D1"/>
    <w:rsid w:val="13C70677"/>
    <w:rsid w:val="13D96303"/>
    <w:rsid w:val="13DA687D"/>
    <w:rsid w:val="13E10373"/>
    <w:rsid w:val="13E30309"/>
    <w:rsid w:val="13E42CC7"/>
    <w:rsid w:val="13E4364F"/>
    <w:rsid w:val="13E64C99"/>
    <w:rsid w:val="13E932C7"/>
    <w:rsid w:val="13ED4B00"/>
    <w:rsid w:val="13EF1BCA"/>
    <w:rsid w:val="13F253BC"/>
    <w:rsid w:val="1400415D"/>
    <w:rsid w:val="14012738"/>
    <w:rsid w:val="14086E6B"/>
    <w:rsid w:val="141040CC"/>
    <w:rsid w:val="141167D5"/>
    <w:rsid w:val="14175A82"/>
    <w:rsid w:val="1426080A"/>
    <w:rsid w:val="14264E47"/>
    <w:rsid w:val="143533E9"/>
    <w:rsid w:val="14353A7B"/>
    <w:rsid w:val="143B3472"/>
    <w:rsid w:val="143D3421"/>
    <w:rsid w:val="1443416E"/>
    <w:rsid w:val="144546F2"/>
    <w:rsid w:val="14493FB1"/>
    <w:rsid w:val="144D7A2D"/>
    <w:rsid w:val="145075DE"/>
    <w:rsid w:val="145640A8"/>
    <w:rsid w:val="145D7420"/>
    <w:rsid w:val="14654D1B"/>
    <w:rsid w:val="14687805"/>
    <w:rsid w:val="146B1CFB"/>
    <w:rsid w:val="146D65F1"/>
    <w:rsid w:val="147C4CAE"/>
    <w:rsid w:val="147D6150"/>
    <w:rsid w:val="1483745E"/>
    <w:rsid w:val="148A1BBB"/>
    <w:rsid w:val="149D23B6"/>
    <w:rsid w:val="14A5629F"/>
    <w:rsid w:val="14B3042E"/>
    <w:rsid w:val="14B872BA"/>
    <w:rsid w:val="14C453B3"/>
    <w:rsid w:val="14D141D7"/>
    <w:rsid w:val="14D5012B"/>
    <w:rsid w:val="14E47191"/>
    <w:rsid w:val="14E9786D"/>
    <w:rsid w:val="14EC3E5C"/>
    <w:rsid w:val="14ED0A8C"/>
    <w:rsid w:val="14F02BBD"/>
    <w:rsid w:val="14FA4CD9"/>
    <w:rsid w:val="14FB5F43"/>
    <w:rsid w:val="15023202"/>
    <w:rsid w:val="15100FA6"/>
    <w:rsid w:val="1513479B"/>
    <w:rsid w:val="15262908"/>
    <w:rsid w:val="1529226A"/>
    <w:rsid w:val="152F620B"/>
    <w:rsid w:val="15387A07"/>
    <w:rsid w:val="153D0A90"/>
    <w:rsid w:val="153D638E"/>
    <w:rsid w:val="15494BB0"/>
    <w:rsid w:val="154A5317"/>
    <w:rsid w:val="154D3BE2"/>
    <w:rsid w:val="155D4772"/>
    <w:rsid w:val="156103E7"/>
    <w:rsid w:val="15635D03"/>
    <w:rsid w:val="15757F10"/>
    <w:rsid w:val="157723EB"/>
    <w:rsid w:val="157876E1"/>
    <w:rsid w:val="15792A24"/>
    <w:rsid w:val="1587641C"/>
    <w:rsid w:val="158A42AA"/>
    <w:rsid w:val="159A616F"/>
    <w:rsid w:val="15A63099"/>
    <w:rsid w:val="15AC1F1E"/>
    <w:rsid w:val="15B17369"/>
    <w:rsid w:val="15B274DC"/>
    <w:rsid w:val="15B51F07"/>
    <w:rsid w:val="15B64890"/>
    <w:rsid w:val="15B7100A"/>
    <w:rsid w:val="15BB7F8A"/>
    <w:rsid w:val="15C532BF"/>
    <w:rsid w:val="15CB56F8"/>
    <w:rsid w:val="15D0130C"/>
    <w:rsid w:val="15D2523F"/>
    <w:rsid w:val="15D61E56"/>
    <w:rsid w:val="15DC216E"/>
    <w:rsid w:val="15E577C7"/>
    <w:rsid w:val="15EA10AD"/>
    <w:rsid w:val="15EB18DC"/>
    <w:rsid w:val="15F04781"/>
    <w:rsid w:val="160856FA"/>
    <w:rsid w:val="161409A3"/>
    <w:rsid w:val="163E0BDC"/>
    <w:rsid w:val="164129F4"/>
    <w:rsid w:val="16446CE1"/>
    <w:rsid w:val="16570F3D"/>
    <w:rsid w:val="165D6775"/>
    <w:rsid w:val="165F0C11"/>
    <w:rsid w:val="16660F5F"/>
    <w:rsid w:val="166A6944"/>
    <w:rsid w:val="166D0B60"/>
    <w:rsid w:val="167457C0"/>
    <w:rsid w:val="16764363"/>
    <w:rsid w:val="167F4E63"/>
    <w:rsid w:val="16837FDA"/>
    <w:rsid w:val="1684192E"/>
    <w:rsid w:val="16897FA7"/>
    <w:rsid w:val="168B1464"/>
    <w:rsid w:val="168E0B29"/>
    <w:rsid w:val="1698607C"/>
    <w:rsid w:val="169D4DEC"/>
    <w:rsid w:val="16A6025D"/>
    <w:rsid w:val="16AD2E93"/>
    <w:rsid w:val="16AE155D"/>
    <w:rsid w:val="16B60E24"/>
    <w:rsid w:val="16C0346B"/>
    <w:rsid w:val="16C31989"/>
    <w:rsid w:val="16C44A98"/>
    <w:rsid w:val="16C91F5D"/>
    <w:rsid w:val="16CB3473"/>
    <w:rsid w:val="16CF015B"/>
    <w:rsid w:val="16D845B0"/>
    <w:rsid w:val="16EF5D8C"/>
    <w:rsid w:val="16F06A95"/>
    <w:rsid w:val="16FB3BCA"/>
    <w:rsid w:val="16FE147F"/>
    <w:rsid w:val="16FE5234"/>
    <w:rsid w:val="17036CB3"/>
    <w:rsid w:val="171476E9"/>
    <w:rsid w:val="171B7E32"/>
    <w:rsid w:val="171C74F0"/>
    <w:rsid w:val="171E610A"/>
    <w:rsid w:val="17351DB9"/>
    <w:rsid w:val="17393127"/>
    <w:rsid w:val="17422E25"/>
    <w:rsid w:val="17423214"/>
    <w:rsid w:val="174903F6"/>
    <w:rsid w:val="175E591B"/>
    <w:rsid w:val="17706CD4"/>
    <w:rsid w:val="17732C4B"/>
    <w:rsid w:val="177B12E6"/>
    <w:rsid w:val="17813432"/>
    <w:rsid w:val="17835639"/>
    <w:rsid w:val="178A3414"/>
    <w:rsid w:val="178D1B35"/>
    <w:rsid w:val="178F5437"/>
    <w:rsid w:val="17945C8C"/>
    <w:rsid w:val="17990DD4"/>
    <w:rsid w:val="17993F3A"/>
    <w:rsid w:val="17A72EA0"/>
    <w:rsid w:val="17AE6614"/>
    <w:rsid w:val="17B4034A"/>
    <w:rsid w:val="17B743A3"/>
    <w:rsid w:val="17BD1567"/>
    <w:rsid w:val="17BE4E82"/>
    <w:rsid w:val="17C13630"/>
    <w:rsid w:val="17C142EC"/>
    <w:rsid w:val="17C1545E"/>
    <w:rsid w:val="17DE3E41"/>
    <w:rsid w:val="17DF6C02"/>
    <w:rsid w:val="17E12765"/>
    <w:rsid w:val="17F118FB"/>
    <w:rsid w:val="17F27D31"/>
    <w:rsid w:val="17F72E82"/>
    <w:rsid w:val="17FC3372"/>
    <w:rsid w:val="17FE4B96"/>
    <w:rsid w:val="18015BFF"/>
    <w:rsid w:val="18023379"/>
    <w:rsid w:val="1807600A"/>
    <w:rsid w:val="180C5D46"/>
    <w:rsid w:val="1814736E"/>
    <w:rsid w:val="181960F3"/>
    <w:rsid w:val="181B3A37"/>
    <w:rsid w:val="181E152E"/>
    <w:rsid w:val="18213EE3"/>
    <w:rsid w:val="18252AF9"/>
    <w:rsid w:val="182971A7"/>
    <w:rsid w:val="18297B0F"/>
    <w:rsid w:val="182B0B12"/>
    <w:rsid w:val="182B7D1A"/>
    <w:rsid w:val="182E057C"/>
    <w:rsid w:val="182E497A"/>
    <w:rsid w:val="182F2D36"/>
    <w:rsid w:val="183C1763"/>
    <w:rsid w:val="184476DA"/>
    <w:rsid w:val="18587C4F"/>
    <w:rsid w:val="185C086E"/>
    <w:rsid w:val="186051A6"/>
    <w:rsid w:val="186202E7"/>
    <w:rsid w:val="18672953"/>
    <w:rsid w:val="18697C3A"/>
    <w:rsid w:val="186C29AA"/>
    <w:rsid w:val="186E5FD9"/>
    <w:rsid w:val="18734825"/>
    <w:rsid w:val="187A4293"/>
    <w:rsid w:val="187F56E5"/>
    <w:rsid w:val="188C17ED"/>
    <w:rsid w:val="1895157E"/>
    <w:rsid w:val="18A518FF"/>
    <w:rsid w:val="18A574B1"/>
    <w:rsid w:val="18B542B4"/>
    <w:rsid w:val="18BB161F"/>
    <w:rsid w:val="18C02901"/>
    <w:rsid w:val="18C967A6"/>
    <w:rsid w:val="18CC367D"/>
    <w:rsid w:val="18CF54E2"/>
    <w:rsid w:val="18D51E03"/>
    <w:rsid w:val="18DC2029"/>
    <w:rsid w:val="18DC6725"/>
    <w:rsid w:val="18E51EDB"/>
    <w:rsid w:val="18EC1DAC"/>
    <w:rsid w:val="18EC69AA"/>
    <w:rsid w:val="18EE0DB2"/>
    <w:rsid w:val="18F44372"/>
    <w:rsid w:val="18F66DE3"/>
    <w:rsid w:val="18F76747"/>
    <w:rsid w:val="19087E5A"/>
    <w:rsid w:val="190B5982"/>
    <w:rsid w:val="190E24A2"/>
    <w:rsid w:val="190F246E"/>
    <w:rsid w:val="1910107B"/>
    <w:rsid w:val="19281D1E"/>
    <w:rsid w:val="192B582F"/>
    <w:rsid w:val="193C5189"/>
    <w:rsid w:val="194679AF"/>
    <w:rsid w:val="1948038A"/>
    <w:rsid w:val="194A66F4"/>
    <w:rsid w:val="194C08BA"/>
    <w:rsid w:val="19502F20"/>
    <w:rsid w:val="19546D47"/>
    <w:rsid w:val="19594AC8"/>
    <w:rsid w:val="19642537"/>
    <w:rsid w:val="19767890"/>
    <w:rsid w:val="197E4EC9"/>
    <w:rsid w:val="198A317C"/>
    <w:rsid w:val="198A5B9B"/>
    <w:rsid w:val="198E504F"/>
    <w:rsid w:val="198E7CC2"/>
    <w:rsid w:val="19935571"/>
    <w:rsid w:val="199628D2"/>
    <w:rsid w:val="1997041E"/>
    <w:rsid w:val="19977F1D"/>
    <w:rsid w:val="19A055FC"/>
    <w:rsid w:val="19A47FBE"/>
    <w:rsid w:val="19A543A4"/>
    <w:rsid w:val="19A64429"/>
    <w:rsid w:val="19A9542D"/>
    <w:rsid w:val="19AF141B"/>
    <w:rsid w:val="19B45EC6"/>
    <w:rsid w:val="19BC434C"/>
    <w:rsid w:val="19BF6811"/>
    <w:rsid w:val="19CB0EFE"/>
    <w:rsid w:val="19D83EBC"/>
    <w:rsid w:val="19DC2EF0"/>
    <w:rsid w:val="19E01BE1"/>
    <w:rsid w:val="19E27436"/>
    <w:rsid w:val="19E90F2D"/>
    <w:rsid w:val="19EA250B"/>
    <w:rsid w:val="19EE122F"/>
    <w:rsid w:val="19F34D9A"/>
    <w:rsid w:val="19FA5943"/>
    <w:rsid w:val="1A020CAC"/>
    <w:rsid w:val="1A0C0B4A"/>
    <w:rsid w:val="1A163D2A"/>
    <w:rsid w:val="1A2671DD"/>
    <w:rsid w:val="1A291CE9"/>
    <w:rsid w:val="1A2933F0"/>
    <w:rsid w:val="1A295ED4"/>
    <w:rsid w:val="1A2979B4"/>
    <w:rsid w:val="1A2B340C"/>
    <w:rsid w:val="1A326A5E"/>
    <w:rsid w:val="1A35314D"/>
    <w:rsid w:val="1A4351F7"/>
    <w:rsid w:val="1A477904"/>
    <w:rsid w:val="1A4D3567"/>
    <w:rsid w:val="1A4E49D9"/>
    <w:rsid w:val="1A574E8B"/>
    <w:rsid w:val="1A5B332D"/>
    <w:rsid w:val="1A5D418F"/>
    <w:rsid w:val="1A5E1696"/>
    <w:rsid w:val="1A746F7C"/>
    <w:rsid w:val="1A767810"/>
    <w:rsid w:val="1A795091"/>
    <w:rsid w:val="1A7C1335"/>
    <w:rsid w:val="1A7F4433"/>
    <w:rsid w:val="1A84713F"/>
    <w:rsid w:val="1A864E70"/>
    <w:rsid w:val="1A891BA3"/>
    <w:rsid w:val="1A8F4F1E"/>
    <w:rsid w:val="1A901FBE"/>
    <w:rsid w:val="1A904E3C"/>
    <w:rsid w:val="1A907D69"/>
    <w:rsid w:val="1A955827"/>
    <w:rsid w:val="1A981D7B"/>
    <w:rsid w:val="1A991640"/>
    <w:rsid w:val="1AA33EAF"/>
    <w:rsid w:val="1AA95DF0"/>
    <w:rsid w:val="1AA964C5"/>
    <w:rsid w:val="1AAC5EBD"/>
    <w:rsid w:val="1AB64C6B"/>
    <w:rsid w:val="1AB8464E"/>
    <w:rsid w:val="1AB86D73"/>
    <w:rsid w:val="1ABE6357"/>
    <w:rsid w:val="1AC05FAA"/>
    <w:rsid w:val="1AC41324"/>
    <w:rsid w:val="1ACF3E37"/>
    <w:rsid w:val="1AD0751C"/>
    <w:rsid w:val="1AD24EB0"/>
    <w:rsid w:val="1AD30574"/>
    <w:rsid w:val="1AD54713"/>
    <w:rsid w:val="1AD610E7"/>
    <w:rsid w:val="1ADE0699"/>
    <w:rsid w:val="1ADE5B96"/>
    <w:rsid w:val="1AE82C66"/>
    <w:rsid w:val="1AEB591C"/>
    <w:rsid w:val="1AED0842"/>
    <w:rsid w:val="1AED74F6"/>
    <w:rsid w:val="1AF879A4"/>
    <w:rsid w:val="1B0016C9"/>
    <w:rsid w:val="1B013713"/>
    <w:rsid w:val="1B0821D9"/>
    <w:rsid w:val="1B083805"/>
    <w:rsid w:val="1B0A3A7C"/>
    <w:rsid w:val="1B0D39BA"/>
    <w:rsid w:val="1B10534B"/>
    <w:rsid w:val="1B134104"/>
    <w:rsid w:val="1B186A7C"/>
    <w:rsid w:val="1B1926CB"/>
    <w:rsid w:val="1B265FC9"/>
    <w:rsid w:val="1B3A63E1"/>
    <w:rsid w:val="1B3F232C"/>
    <w:rsid w:val="1B55429F"/>
    <w:rsid w:val="1B5C4B10"/>
    <w:rsid w:val="1B5F774C"/>
    <w:rsid w:val="1B7D6CAD"/>
    <w:rsid w:val="1B8148E1"/>
    <w:rsid w:val="1B9D1CD8"/>
    <w:rsid w:val="1BA11EB8"/>
    <w:rsid w:val="1BA43A43"/>
    <w:rsid w:val="1BA65768"/>
    <w:rsid w:val="1BAD3EDE"/>
    <w:rsid w:val="1BB07692"/>
    <w:rsid w:val="1BB2123C"/>
    <w:rsid w:val="1BBD4DCF"/>
    <w:rsid w:val="1BBF70DC"/>
    <w:rsid w:val="1BD40132"/>
    <w:rsid w:val="1BD40EFB"/>
    <w:rsid w:val="1BD85300"/>
    <w:rsid w:val="1BD93FE1"/>
    <w:rsid w:val="1BDA6BAD"/>
    <w:rsid w:val="1BE05A00"/>
    <w:rsid w:val="1BE60A89"/>
    <w:rsid w:val="1BED5DF9"/>
    <w:rsid w:val="1BF00CF9"/>
    <w:rsid w:val="1BFC4EEB"/>
    <w:rsid w:val="1C0313F0"/>
    <w:rsid w:val="1C086588"/>
    <w:rsid w:val="1C097162"/>
    <w:rsid w:val="1C0A656E"/>
    <w:rsid w:val="1C0E5AF8"/>
    <w:rsid w:val="1C114C4D"/>
    <w:rsid w:val="1C16147F"/>
    <w:rsid w:val="1C176961"/>
    <w:rsid w:val="1C1C6556"/>
    <w:rsid w:val="1C23366C"/>
    <w:rsid w:val="1C2D02F8"/>
    <w:rsid w:val="1C3019B6"/>
    <w:rsid w:val="1C327EC7"/>
    <w:rsid w:val="1C4863EB"/>
    <w:rsid w:val="1C4A4C0A"/>
    <w:rsid w:val="1C4E6DE1"/>
    <w:rsid w:val="1C537BB0"/>
    <w:rsid w:val="1C55783B"/>
    <w:rsid w:val="1C606999"/>
    <w:rsid w:val="1C650DE0"/>
    <w:rsid w:val="1C65681C"/>
    <w:rsid w:val="1C6611FF"/>
    <w:rsid w:val="1C667A4D"/>
    <w:rsid w:val="1C733A6E"/>
    <w:rsid w:val="1C787478"/>
    <w:rsid w:val="1C7A4B33"/>
    <w:rsid w:val="1C87286B"/>
    <w:rsid w:val="1C8B0CC4"/>
    <w:rsid w:val="1C946042"/>
    <w:rsid w:val="1C9D7804"/>
    <w:rsid w:val="1CA86F01"/>
    <w:rsid w:val="1CAA0938"/>
    <w:rsid w:val="1CAC48C5"/>
    <w:rsid w:val="1CAF26D0"/>
    <w:rsid w:val="1CB15744"/>
    <w:rsid w:val="1CC448CE"/>
    <w:rsid w:val="1CD46190"/>
    <w:rsid w:val="1CDC2916"/>
    <w:rsid w:val="1CDD2804"/>
    <w:rsid w:val="1CE43CA1"/>
    <w:rsid w:val="1CEC5A44"/>
    <w:rsid w:val="1CF13010"/>
    <w:rsid w:val="1CF370BF"/>
    <w:rsid w:val="1D030D3A"/>
    <w:rsid w:val="1D087F09"/>
    <w:rsid w:val="1D0C1DDC"/>
    <w:rsid w:val="1D0D0561"/>
    <w:rsid w:val="1D132ACA"/>
    <w:rsid w:val="1D2B0F93"/>
    <w:rsid w:val="1D3048E9"/>
    <w:rsid w:val="1D315EEC"/>
    <w:rsid w:val="1D316B5C"/>
    <w:rsid w:val="1D320508"/>
    <w:rsid w:val="1D3E50AC"/>
    <w:rsid w:val="1D434B0A"/>
    <w:rsid w:val="1D465B6C"/>
    <w:rsid w:val="1D471F2D"/>
    <w:rsid w:val="1D4B5D41"/>
    <w:rsid w:val="1D4E285F"/>
    <w:rsid w:val="1D4E4B98"/>
    <w:rsid w:val="1D4F7EE9"/>
    <w:rsid w:val="1D531AF1"/>
    <w:rsid w:val="1D557042"/>
    <w:rsid w:val="1D566AE3"/>
    <w:rsid w:val="1D5848DF"/>
    <w:rsid w:val="1D5A137A"/>
    <w:rsid w:val="1D5D6F15"/>
    <w:rsid w:val="1D6007C1"/>
    <w:rsid w:val="1D6425BA"/>
    <w:rsid w:val="1D6A6450"/>
    <w:rsid w:val="1D6C52DC"/>
    <w:rsid w:val="1D6C751F"/>
    <w:rsid w:val="1D70796F"/>
    <w:rsid w:val="1D7917EF"/>
    <w:rsid w:val="1D7D4C76"/>
    <w:rsid w:val="1D7F1235"/>
    <w:rsid w:val="1D855F2F"/>
    <w:rsid w:val="1D9131C0"/>
    <w:rsid w:val="1D9259FC"/>
    <w:rsid w:val="1D930CC2"/>
    <w:rsid w:val="1D932CF5"/>
    <w:rsid w:val="1D9460DE"/>
    <w:rsid w:val="1DA84041"/>
    <w:rsid w:val="1DA93265"/>
    <w:rsid w:val="1DA96CDC"/>
    <w:rsid w:val="1DAF513F"/>
    <w:rsid w:val="1DB33C53"/>
    <w:rsid w:val="1DB447C8"/>
    <w:rsid w:val="1DB80A24"/>
    <w:rsid w:val="1DBF1E64"/>
    <w:rsid w:val="1DC1491C"/>
    <w:rsid w:val="1DCC31D5"/>
    <w:rsid w:val="1DD16DAA"/>
    <w:rsid w:val="1DD60645"/>
    <w:rsid w:val="1DE071F3"/>
    <w:rsid w:val="1DF25E52"/>
    <w:rsid w:val="1DF62D17"/>
    <w:rsid w:val="1E03278E"/>
    <w:rsid w:val="1E09388F"/>
    <w:rsid w:val="1E0A63E5"/>
    <w:rsid w:val="1E0B3CFF"/>
    <w:rsid w:val="1E0B7097"/>
    <w:rsid w:val="1E122944"/>
    <w:rsid w:val="1E167FA6"/>
    <w:rsid w:val="1E1A488E"/>
    <w:rsid w:val="1E1E2ADB"/>
    <w:rsid w:val="1E291941"/>
    <w:rsid w:val="1E2B5964"/>
    <w:rsid w:val="1E300851"/>
    <w:rsid w:val="1E301FEE"/>
    <w:rsid w:val="1E343DC7"/>
    <w:rsid w:val="1E3C5518"/>
    <w:rsid w:val="1E3E45C2"/>
    <w:rsid w:val="1E3E62A6"/>
    <w:rsid w:val="1E4059E9"/>
    <w:rsid w:val="1E4421BA"/>
    <w:rsid w:val="1E49220A"/>
    <w:rsid w:val="1E4D6A6C"/>
    <w:rsid w:val="1E5554D9"/>
    <w:rsid w:val="1E5B451B"/>
    <w:rsid w:val="1E5D4FE3"/>
    <w:rsid w:val="1E6900A7"/>
    <w:rsid w:val="1E725D58"/>
    <w:rsid w:val="1E7D557D"/>
    <w:rsid w:val="1E8209D7"/>
    <w:rsid w:val="1E8A3684"/>
    <w:rsid w:val="1E8B6141"/>
    <w:rsid w:val="1E912F39"/>
    <w:rsid w:val="1E941393"/>
    <w:rsid w:val="1E974386"/>
    <w:rsid w:val="1E994431"/>
    <w:rsid w:val="1EA31D3F"/>
    <w:rsid w:val="1EA51FFC"/>
    <w:rsid w:val="1EA96187"/>
    <w:rsid w:val="1EAD4715"/>
    <w:rsid w:val="1EB85929"/>
    <w:rsid w:val="1EBF4CD5"/>
    <w:rsid w:val="1ECE1B03"/>
    <w:rsid w:val="1ECE723E"/>
    <w:rsid w:val="1ED55822"/>
    <w:rsid w:val="1ED77B3F"/>
    <w:rsid w:val="1EE82B1F"/>
    <w:rsid w:val="1EE83BBB"/>
    <w:rsid w:val="1EEA0B27"/>
    <w:rsid w:val="1EEC1AE0"/>
    <w:rsid w:val="1EEC3E9A"/>
    <w:rsid w:val="1EF47C22"/>
    <w:rsid w:val="1EFB41E9"/>
    <w:rsid w:val="1F0A6660"/>
    <w:rsid w:val="1F113D7D"/>
    <w:rsid w:val="1F1A0620"/>
    <w:rsid w:val="1F1B3A11"/>
    <w:rsid w:val="1F2D7DE6"/>
    <w:rsid w:val="1F2E587C"/>
    <w:rsid w:val="1F3965C5"/>
    <w:rsid w:val="1F3F7CB8"/>
    <w:rsid w:val="1F4446D7"/>
    <w:rsid w:val="1F454DA9"/>
    <w:rsid w:val="1F477D89"/>
    <w:rsid w:val="1F504A65"/>
    <w:rsid w:val="1F507664"/>
    <w:rsid w:val="1F544B9B"/>
    <w:rsid w:val="1F56033D"/>
    <w:rsid w:val="1F5E5154"/>
    <w:rsid w:val="1F6037D1"/>
    <w:rsid w:val="1F61588F"/>
    <w:rsid w:val="1F632E27"/>
    <w:rsid w:val="1F637F5A"/>
    <w:rsid w:val="1F6F4D2C"/>
    <w:rsid w:val="1F764C52"/>
    <w:rsid w:val="1F7C64ED"/>
    <w:rsid w:val="1F802382"/>
    <w:rsid w:val="1F833875"/>
    <w:rsid w:val="1F9A7DD3"/>
    <w:rsid w:val="1FA35CF7"/>
    <w:rsid w:val="1FAA54F7"/>
    <w:rsid w:val="1FB234B9"/>
    <w:rsid w:val="1FB966AC"/>
    <w:rsid w:val="1FCD474B"/>
    <w:rsid w:val="1FE91010"/>
    <w:rsid w:val="1FEA7C4D"/>
    <w:rsid w:val="1FED0EE5"/>
    <w:rsid w:val="1FED1708"/>
    <w:rsid w:val="1FF00B32"/>
    <w:rsid w:val="1FF4310A"/>
    <w:rsid w:val="1FF70657"/>
    <w:rsid w:val="20072690"/>
    <w:rsid w:val="200E03D3"/>
    <w:rsid w:val="200F45A3"/>
    <w:rsid w:val="201629C6"/>
    <w:rsid w:val="20173126"/>
    <w:rsid w:val="20256BF3"/>
    <w:rsid w:val="202904CB"/>
    <w:rsid w:val="202A66BB"/>
    <w:rsid w:val="202E1138"/>
    <w:rsid w:val="203971E9"/>
    <w:rsid w:val="20412B45"/>
    <w:rsid w:val="204B6316"/>
    <w:rsid w:val="204D6F97"/>
    <w:rsid w:val="20507F06"/>
    <w:rsid w:val="20594BEA"/>
    <w:rsid w:val="205D4887"/>
    <w:rsid w:val="20636415"/>
    <w:rsid w:val="207A7253"/>
    <w:rsid w:val="207D2005"/>
    <w:rsid w:val="20862784"/>
    <w:rsid w:val="208916D3"/>
    <w:rsid w:val="208C58CE"/>
    <w:rsid w:val="209A2749"/>
    <w:rsid w:val="209C395F"/>
    <w:rsid w:val="209C3EAA"/>
    <w:rsid w:val="209F6049"/>
    <w:rsid w:val="20B5033C"/>
    <w:rsid w:val="20B863FE"/>
    <w:rsid w:val="20BB4E88"/>
    <w:rsid w:val="20BB5F07"/>
    <w:rsid w:val="20C03C60"/>
    <w:rsid w:val="20C215F3"/>
    <w:rsid w:val="20C976CD"/>
    <w:rsid w:val="20CA278B"/>
    <w:rsid w:val="20D50E20"/>
    <w:rsid w:val="20DB4340"/>
    <w:rsid w:val="20EB2066"/>
    <w:rsid w:val="20EF51C8"/>
    <w:rsid w:val="20F13F32"/>
    <w:rsid w:val="20F453F7"/>
    <w:rsid w:val="20F54434"/>
    <w:rsid w:val="20F627FE"/>
    <w:rsid w:val="20F81429"/>
    <w:rsid w:val="20FE48A8"/>
    <w:rsid w:val="20FE4BBD"/>
    <w:rsid w:val="21003A34"/>
    <w:rsid w:val="2103608A"/>
    <w:rsid w:val="210F68A1"/>
    <w:rsid w:val="211D790C"/>
    <w:rsid w:val="2120090B"/>
    <w:rsid w:val="212815C7"/>
    <w:rsid w:val="212D0011"/>
    <w:rsid w:val="213B5D42"/>
    <w:rsid w:val="213D76B7"/>
    <w:rsid w:val="2143203B"/>
    <w:rsid w:val="2143692E"/>
    <w:rsid w:val="21452AE2"/>
    <w:rsid w:val="2148417B"/>
    <w:rsid w:val="21553ADF"/>
    <w:rsid w:val="21565C7D"/>
    <w:rsid w:val="21580349"/>
    <w:rsid w:val="215F24F2"/>
    <w:rsid w:val="215F56B2"/>
    <w:rsid w:val="216C6B87"/>
    <w:rsid w:val="2175003E"/>
    <w:rsid w:val="217A71B3"/>
    <w:rsid w:val="218414ED"/>
    <w:rsid w:val="218F158A"/>
    <w:rsid w:val="219354AA"/>
    <w:rsid w:val="2196788C"/>
    <w:rsid w:val="219B271D"/>
    <w:rsid w:val="219E3E3D"/>
    <w:rsid w:val="219E53B8"/>
    <w:rsid w:val="21A64306"/>
    <w:rsid w:val="21AC0E6A"/>
    <w:rsid w:val="21B34081"/>
    <w:rsid w:val="21B76CF4"/>
    <w:rsid w:val="21BC401D"/>
    <w:rsid w:val="21BF1C5A"/>
    <w:rsid w:val="21CC7D65"/>
    <w:rsid w:val="21CE5A08"/>
    <w:rsid w:val="21DC4656"/>
    <w:rsid w:val="21E5678C"/>
    <w:rsid w:val="21E8009D"/>
    <w:rsid w:val="21EC66F9"/>
    <w:rsid w:val="21F27385"/>
    <w:rsid w:val="21F80754"/>
    <w:rsid w:val="221500FE"/>
    <w:rsid w:val="22160E61"/>
    <w:rsid w:val="22170083"/>
    <w:rsid w:val="221E4044"/>
    <w:rsid w:val="222E4B36"/>
    <w:rsid w:val="222F05E6"/>
    <w:rsid w:val="22335E59"/>
    <w:rsid w:val="22447536"/>
    <w:rsid w:val="224744C4"/>
    <w:rsid w:val="224B0DB4"/>
    <w:rsid w:val="22550A45"/>
    <w:rsid w:val="22583396"/>
    <w:rsid w:val="22663911"/>
    <w:rsid w:val="226D0C21"/>
    <w:rsid w:val="226F2BB2"/>
    <w:rsid w:val="22721973"/>
    <w:rsid w:val="22721E20"/>
    <w:rsid w:val="22882272"/>
    <w:rsid w:val="229F5B62"/>
    <w:rsid w:val="22B36512"/>
    <w:rsid w:val="22B80B17"/>
    <w:rsid w:val="22B90065"/>
    <w:rsid w:val="22C03051"/>
    <w:rsid w:val="22C56511"/>
    <w:rsid w:val="22C715DD"/>
    <w:rsid w:val="22CC1BC1"/>
    <w:rsid w:val="22CF79CB"/>
    <w:rsid w:val="22D030BB"/>
    <w:rsid w:val="22D25F3B"/>
    <w:rsid w:val="22D6669B"/>
    <w:rsid w:val="22DE51F5"/>
    <w:rsid w:val="22E047A1"/>
    <w:rsid w:val="22E36089"/>
    <w:rsid w:val="22EA7FB3"/>
    <w:rsid w:val="22ED1151"/>
    <w:rsid w:val="22EF3AA1"/>
    <w:rsid w:val="22F0339E"/>
    <w:rsid w:val="22F260B3"/>
    <w:rsid w:val="23014B3D"/>
    <w:rsid w:val="23075061"/>
    <w:rsid w:val="230A64F4"/>
    <w:rsid w:val="2314181E"/>
    <w:rsid w:val="2317727F"/>
    <w:rsid w:val="232020A5"/>
    <w:rsid w:val="23247DA8"/>
    <w:rsid w:val="23263DF4"/>
    <w:rsid w:val="232A727C"/>
    <w:rsid w:val="232E47D3"/>
    <w:rsid w:val="233072E9"/>
    <w:rsid w:val="233D00E7"/>
    <w:rsid w:val="233F4DCF"/>
    <w:rsid w:val="23434E07"/>
    <w:rsid w:val="23485BD1"/>
    <w:rsid w:val="23550E3B"/>
    <w:rsid w:val="2358023D"/>
    <w:rsid w:val="235F75E7"/>
    <w:rsid w:val="23607971"/>
    <w:rsid w:val="23727A3F"/>
    <w:rsid w:val="237A6D5C"/>
    <w:rsid w:val="237F1315"/>
    <w:rsid w:val="237F27A7"/>
    <w:rsid w:val="238D0AEC"/>
    <w:rsid w:val="238F1F09"/>
    <w:rsid w:val="239405B7"/>
    <w:rsid w:val="23996EAA"/>
    <w:rsid w:val="239D4430"/>
    <w:rsid w:val="23A63296"/>
    <w:rsid w:val="23A856CF"/>
    <w:rsid w:val="23A91586"/>
    <w:rsid w:val="23AA4313"/>
    <w:rsid w:val="23AB0E53"/>
    <w:rsid w:val="23AF45AC"/>
    <w:rsid w:val="23BC401C"/>
    <w:rsid w:val="23C03042"/>
    <w:rsid w:val="23C228CA"/>
    <w:rsid w:val="23C47EE0"/>
    <w:rsid w:val="23C97F42"/>
    <w:rsid w:val="23CB2FC5"/>
    <w:rsid w:val="23D07021"/>
    <w:rsid w:val="23DC78BC"/>
    <w:rsid w:val="23E545A8"/>
    <w:rsid w:val="23E64F34"/>
    <w:rsid w:val="23E75469"/>
    <w:rsid w:val="23EE1A0B"/>
    <w:rsid w:val="23EE32CE"/>
    <w:rsid w:val="23F650B1"/>
    <w:rsid w:val="240050CB"/>
    <w:rsid w:val="240F66A9"/>
    <w:rsid w:val="24107D2B"/>
    <w:rsid w:val="241157A7"/>
    <w:rsid w:val="241737CE"/>
    <w:rsid w:val="24191D8F"/>
    <w:rsid w:val="241F1881"/>
    <w:rsid w:val="242148AF"/>
    <w:rsid w:val="243D017A"/>
    <w:rsid w:val="24444FD4"/>
    <w:rsid w:val="24464871"/>
    <w:rsid w:val="244A34E7"/>
    <w:rsid w:val="245D17E8"/>
    <w:rsid w:val="24696713"/>
    <w:rsid w:val="24706349"/>
    <w:rsid w:val="24711307"/>
    <w:rsid w:val="24754CB4"/>
    <w:rsid w:val="247A0B6D"/>
    <w:rsid w:val="24821C44"/>
    <w:rsid w:val="24822A2F"/>
    <w:rsid w:val="248B587E"/>
    <w:rsid w:val="248D1D37"/>
    <w:rsid w:val="24965CCD"/>
    <w:rsid w:val="24992F68"/>
    <w:rsid w:val="249D6F0E"/>
    <w:rsid w:val="24A03D43"/>
    <w:rsid w:val="24AB13AF"/>
    <w:rsid w:val="24AB6028"/>
    <w:rsid w:val="24B10DC1"/>
    <w:rsid w:val="24B22A0D"/>
    <w:rsid w:val="24B331B5"/>
    <w:rsid w:val="24B37F87"/>
    <w:rsid w:val="24B94F60"/>
    <w:rsid w:val="24BE00A1"/>
    <w:rsid w:val="24D264D0"/>
    <w:rsid w:val="24D8775D"/>
    <w:rsid w:val="24E5269B"/>
    <w:rsid w:val="24EE263C"/>
    <w:rsid w:val="24EF13F1"/>
    <w:rsid w:val="24F05B6C"/>
    <w:rsid w:val="24F978B1"/>
    <w:rsid w:val="24FE3045"/>
    <w:rsid w:val="250333BB"/>
    <w:rsid w:val="250D00F8"/>
    <w:rsid w:val="251A4D48"/>
    <w:rsid w:val="25261539"/>
    <w:rsid w:val="25285778"/>
    <w:rsid w:val="252B3115"/>
    <w:rsid w:val="253009E7"/>
    <w:rsid w:val="25314B2C"/>
    <w:rsid w:val="25323872"/>
    <w:rsid w:val="253709F7"/>
    <w:rsid w:val="253D75BE"/>
    <w:rsid w:val="25431853"/>
    <w:rsid w:val="254546F8"/>
    <w:rsid w:val="254876B3"/>
    <w:rsid w:val="255513D2"/>
    <w:rsid w:val="255A50C8"/>
    <w:rsid w:val="255B49B3"/>
    <w:rsid w:val="255C1932"/>
    <w:rsid w:val="255E294F"/>
    <w:rsid w:val="25692DFE"/>
    <w:rsid w:val="256D6BF2"/>
    <w:rsid w:val="257803EE"/>
    <w:rsid w:val="257D18E3"/>
    <w:rsid w:val="258251CA"/>
    <w:rsid w:val="25874CB7"/>
    <w:rsid w:val="258A7CED"/>
    <w:rsid w:val="259431DD"/>
    <w:rsid w:val="25956522"/>
    <w:rsid w:val="25962013"/>
    <w:rsid w:val="25976F1C"/>
    <w:rsid w:val="25995069"/>
    <w:rsid w:val="259D1CF8"/>
    <w:rsid w:val="259D4784"/>
    <w:rsid w:val="259F5C22"/>
    <w:rsid w:val="25A2698E"/>
    <w:rsid w:val="25A35665"/>
    <w:rsid w:val="25A370D8"/>
    <w:rsid w:val="25A55194"/>
    <w:rsid w:val="25A642E7"/>
    <w:rsid w:val="25AE4BB6"/>
    <w:rsid w:val="25B01C96"/>
    <w:rsid w:val="25BA5FD6"/>
    <w:rsid w:val="25BC5A7D"/>
    <w:rsid w:val="25C338EC"/>
    <w:rsid w:val="25C613D4"/>
    <w:rsid w:val="25C722A0"/>
    <w:rsid w:val="25C93D16"/>
    <w:rsid w:val="25CA4650"/>
    <w:rsid w:val="25D2700D"/>
    <w:rsid w:val="25D37D50"/>
    <w:rsid w:val="25DE7808"/>
    <w:rsid w:val="25E6527D"/>
    <w:rsid w:val="25F67CD3"/>
    <w:rsid w:val="26040C06"/>
    <w:rsid w:val="26197FFF"/>
    <w:rsid w:val="261B5B78"/>
    <w:rsid w:val="261B6EC1"/>
    <w:rsid w:val="262D5251"/>
    <w:rsid w:val="2633043C"/>
    <w:rsid w:val="26340AC3"/>
    <w:rsid w:val="264A3E95"/>
    <w:rsid w:val="264B1ACA"/>
    <w:rsid w:val="26564BED"/>
    <w:rsid w:val="2663123F"/>
    <w:rsid w:val="266339E8"/>
    <w:rsid w:val="266D50A4"/>
    <w:rsid w:val="26725883"/>
    <w:rsid w:val="26737526"/>
    <w:rsid w:val="267634F3"/>
    <w:rsid w:val="267B6EC2"/>
    <w:rsid w:val="26872E00"/>
    <w:rsid w:val="268A2240"/>
    <w:rsid w:val="26916DB8"/>
    <w:rsid w:val="269837EF"/>
    <w:rsid w:val="26A13349"/>
    <w:rsid w:val="26A84125"/>
    <w:rsid w:val="26AE5778"/>
    <w:rsid w:val="26AF7EB1"/>
    <w:rsid w:val="26B8558F"/>
    <w:rsid w:val="26C03942"/>
    <w:rsid w:val="26CC5F73"/>
    <w:rsid w:val="26CF27C0"/>
    <w:rsid w:val="26CF63D9"/>
    <w:rsid w:val="26D07CC0"/>
    <w:rsid w:val="26F0116E"/>
    <w:rsid w:val="27007DB1"/>
    <w:rsid w:val="27023FD8"/>
    <w:rsid w:val="270268FC"/>
    <w:rsid w:val="27115F5E"/>
    <w:rsid w:val="271438F4"/>
    <w:rsid w:val="27181BBE"/>
    <w:rsid w:val="271A243F"/>
    <w:rsid w:val="272201E2"/>
    <w:rsid w:val="2726557A"/>
    <w:rsid w:val="27321F5C"/>
    <w:rsid w:val="273E15AB"/>
    <w:rsid w:val="274159F7"/>
    <w:rsid w:val="274215AE"/>
    <w:rsid w:val="27470345"/>
    <w:rsid w:val="27492EA8"/>
    <w:rsid w:val="274B09CE"/>
    <w:rsid w:val="275269EE"/>
    <w:rsid w:val="276010D4"/>
    <w:rsid w:val="27614F78"/>
    <w:rsid w:val="27653B8D"/>
    <w:rsid w:val="276B0663"/>
    <w:rsid w:val="276C47FF"/>
    <w:rsid w:val="27740B3A"/>
    <w:rsid w:val="277973C8"/>
    <w:rsid w:val="27880564"/>
    <w:rsid w:val="27883D7D"/>
    <w:rsid w:val="278C4BFF"/>
    <w:rsid w:val="278E5245"/>
    <w:rsid w:val="279025EE"/>
    <w:rsid w:val="27924A6D"/>
    <w:rsid w:val="27A45A7E"/>
    <w:rsid w:val="27AA4362"/>
    <w:rsid w:val="27AF12EF"/>
    <w:rsid w:val="27B47525"/>
    <w:rsid w:val="27BF67BA"/>
    <w:rsid w:val="27C60A21"/>
    <w:rsid w:val="27D021D8"/>
    <w:rsid w:val="27D54E77"/>
    <w:rsid w:val="27DE1BFF"/>
    <w:rsid w:val="27E44357"/>
    <w:rsid w:val="27EA32D3"/>
    <w:rsid w:val="27F22F77"/>
    <w:rsid w:val="27F34EE4"/>
    <w:rsid w:val="27F75AC8"/>
    <w:rsid w:val="27F9211D"/>
    <w:rsid w:val="280043D0"/>
    <w:rsid w:val="280E125B"/>
    <w:rsid w:val="280F0B82"/>
    <w:rsid w:val="28214635"/>
    <w:rsid w:val="282928B7"/>
    <w:rsid w:val="283257B8"/>
    <w:rsid w:val="28336351"/>
    <w:rsid w:val="283A2E58"/>
    <w:rsid w:val="28410CFF"/>
    <w:rsid w:val="284D26F7"/>
    <w:rsid w:val="284D37AD"/>
    <w:rsid w:val="28532EFE"/>
    <w:rsid w:val="285D6C2F"/>
    <w:rsid w:val="28607CE1"/>
    <w:rsid w:val="286F63D7"/>
    <w:rsid w:val="287153DB"/>
    <w:rsid w:val="2884313F"/>
    <w:rsid w:val="288956F5"/>
    <w:rsid w:val="288D263D"/>
    <w:rsid w:val="28931C39"/>
    <w:rsid w:val="28953D90"/>
    <w:rsid w:val="28954BFC"/>
    <w:rsid w:val="28A66A75"/>
    <w:rsid w:val="28A7347C"/>
    <w:rsid w:val="28A9531B"/>
    <w:rsid w:val="28A95880"/>
    <w:rsid w:val="28B30B5A"/>
    <w:rsid w:val="28BB456A"/>
    <w:rsid w:val="28BC1249"/>
    <w:rsid w:val="28BC55B3"/>
    <w:rsid w:val="28BD2608"/>
    <w:rsid w:val="28BF59E6"/>
    <w:rsid w:val="28D36E45"/>
    <w:rsid w:val="28D773A2"/>
    <w:rsid w:val="28E069B4"/>
    <w:rsid w:val="28E17E2C"/>
    <w:rsid w:val="28E44161"/>
    <w:rsid w:val="28E474F2"/>
    <w:rsid w:val="28FA1728"/>
    <w:rsid w:val="28FB61AA"/>
    <w:rsid w:val="29046B1A"/>
    <w:rsid w:val="29070F98"/>
    <w:rsid w:val="29095C32"/>
    <w:rsid w:val="2911001D"/>
    <w:rsid w:val="291671BE"/>
    <w:rsid w:val="291E162B"/>
    <w:rsid w:val="292C346D"/>
    <w:rsid w:val="292E488D"/>
    <w:rsid w:val="2932177F"/>
    <w:rsid w:val="29362D60"/>
    <w:rsid w:val="293B4237"/>
    <w:rsid w:val="293B6623"/>
    <w:rsid w:val="293C4A53"/>
    <w:rsid w:val="294438A1"/>
    <w:rsid w:val="29473510"/>
    <w:rsid w:val="29473AA4"/>
    <w:rsid w:val="294C3727"/>
    <w:rsid w:val="295072ED"/>
    <w:rsid w:val="29516A9C"/>
    <w:rsid w:val="295439EA"/>
    <w:rsid w:val="29583C31"/>
    <w:rsid w:val="295C041A"/>
    <w:rsid w:val="2961437A"/>
    <w:rsid w:val="2972757D"/>
    <w:rsid w:val="29752514"/>
    <w:rsid w:val="2978500B"/>
    <w:rsid w:val="297E42BA"/>
    <w:rsid w:val="298201B8"/>
    <w:rsid w:val="299B07C3"/>
    <w:rsid w:val="29A54BB2"/>
    <w:rsid w:val="29A57939"/>
    <w:rsid w:val="29A646F0"/>
    <w:rsid w:val="29AB7532"/>
    <w:rsid w:val="29AC64D3"/>
    <w:rsid w:val="29B508BB"/>
    <w:rsid w:val="29B772EE"/>
    <w:rsid w:val="29B92117"/>
    <w:rsid w:val="29BD4006"/>
    <w:rsid w:val="29CA48E3"/>
    <w:rsid w:val="29CB4F0A"/>
    <w:rsid w:val="29E705C4"/>
    <w:rsid w:val="29F6357B"/>
    <w:rsid w:val="29F64D54"/>
    <w:rsid w:val="29F9169A"/>
    <w:rsid w:val="2A0011E1"/>
    <w:rsid w:val="2A056239"/>
    <w:rsid w:val="2A0D3CE8"/>
    <w:rsid w:val="2A127934"/>
    <w:rsid w:val="2A173EF4"/>
    <w:rsid w:val="2A1E5A44"/>
    <w:rsid w:val="2A3B3E69"/>
    <w:rsid w:val="2A3F15E1"/>
    <w:rsid w:val="2A451545"/>
    <w:rsid w:val="2A467378"/>
    <w:rsid w:val="2A4B11DF"/>
    <w:rsid w:val="2A4F54C7"/>
    <w:rsid w:val="2A541CC5"/>
    <w:rsid w:val="2A6E2A78"/>
    <w:rsid w:val="2A6E7E7D"/>
    <w:rsid w:val="2A737DA4"/>
    <w:rsid w:val="2A7876C2"/>
    <w:rsid w:val="2A8050E9"/>
    <w:rsid w:val="2A805538"/>
    <w:rsid w:val="2A917182"/>
    <w:rsid w:val="2A920759"/>
    <w:rsid w:val="2A974BCB"/>
    <w:rsid w:val="2A9C49E4"/>
    <w:rsid w:val="2AA73DA7"/>
    <w:rsid w:val="2AB90F00"/>
    <w:rsid w:val="2ABB429B"/>
    <w:rsid w:val="2AC175B9"/>
    <w:rsid w:val="2AC64A5F"/>
    <w:rsid w:val="2AC9741F"/>
    <w:rsid w:val="2ADA1FD1"/>
    <w:rsid w:val="2AE020A3"/>
    <w:rsid w:val="2AF012D3"/>
    <w:rsid w:val="2AFA5225"/>
    <w:rsid w:val="2B040EB4"/>
    <w:rsid w:val="2B056378"/>
    <w:rsid w:val="2B08119A"/>
    <w:rsid w:val="2B085178"/>
    <w:rsid w:val="2B090250"/>
    <w:rsid w:val="2B0B1C38"/>
    <w:rsid w:val="2B200A00"/>
    <w:rsid w:val="2B227650"/>
    <w:rsid w:val="2B2C22C2"/>
    <w:rsid w:val="2B2D65DC"/>
    <w:rsid w:val="2B2E7DBC"/>
    <w:rsid w:val="2B302D1A"/>
    <w:rsid w:val="2B315CB1"/>
    <w:rsid w:val="2B321E0D"/>
    <w:rsid w:val="2B4564CE"/>
    <w:rsid w:val="2B6A480A"/>
    <w:rsid w:val="2B730BFC"/>
    <w:rsid w:val="2B77462E"/>
    <w:rsid w:val="2B79314A"/>
    <w:rsid w:val="2B8B558C"/>
    <w:rsid w:val="2B990220"/>
    <w:rsid w:val="2B9C527E"/>
    <w:rsid w:val="2BA07465"/>
    <w:rsid w:val="2BA56072"/>
    <w:rsid w:val="2BA62DB5"/>
    <w:rsid w:val="2BA90775"/>
    <w:rsid w:val="2BB259E6"/>
    <w:rsid w:val="2BB404F2"/>
    <w:rsid w:val="2BB74F47"/>
    <w:rsid w:val="2BBD5A31"/>
    <w:rsid w:val="2BC636A5"/>
    <w:rsid w:val="2BCA539C"/>
    <w:rsid w:val="2BD3485D"/>
    <w:rsid w:val="2BD70D04"/>
    <w:rsid w:val="2BEA572B"/>
    <w:rsid w:val="2BEF1332"/>
    <w:rsid w:val="2BF37482"/>
    <w:rsid w:val="2C014C9D"/>
    <w:rsid w:val="2C04740C"/>
    <w:rsid w:val="2C0504F8"/>
    <w:rsid w:val="2C0577B1"/>
    <w:rsid w:val="2C1E5A47"/>
    <w:rsid w:val="2C277821"/>
    <w:rsid w:val="2C311769"/>
    <w:rsid w:val="2C3D5839"/>
    <w:rsid w:val="2C433E00"/>
    <w:rsid w:val="2C436D28"/>
    <w:rsid w:val="2C496564"/>
    <w:rsid w:val="2C4A654B"/>
    <w:rsid w:val="2C4D619A"/>
    <w:rsid w:val="2C501603"/>
    <w:rsid w:val="2C5B1458"/>
    <w:rsid w:val="2C5F3E2E"/>
    <w:rsid w:val="2C617C53"/>
    <w:rsid w:val="2C64282F"/>
    <w:rsid w:val="2C667518"/>
    <w:rsid w:val="2C682011"/>
    <w:rsid w:val="2C7631D7"/>
    <w:rsid w:val="2C790296"/>
    <w:rsid w:val="2C7E7AD5"/>
    <w:rsid w:val="2C816FF8"/>
    <w:rsid w:val="2C8928F0"/>
    <w:rsid w:val="2C8C31C6"/>
    <w:rsid w:val="2C923F36"/>
    <w:rsid w:val="2C93579A"/>
    <w:rsid w:val="2C961AF8"/>
    <w:rsid w:val="2C9756BF"/>
    <w:rsid w:val="2CA867F5"/>
    <w:rsid w:val="2CAD5B03"/>
    <w:rsid w:val="2CAE3B13"/>
    <w:rsid w:val="2CAF788B"/>
    <w:rsid w:val="2CC708B0"/>
    <w:rsid w:val="2CCB0B34"/>
    <w:rsid w:val="2CD37602"/>
    <w:rsid w:val="2CD4654A"/>
    <w:rsid w:val="2CE803D3"/>
    <w:rsid w:val="2CEE15E1"/>
    <w:rsid w:val="2CF06A3C"/>
    <w:rsid w:val="2CF26F5B"/>
    <w:rsid w:val="2CFF086A"/>
    <w:rsid w:val="2D064B26"/>
    <w:rsid w:val="2D086932"/>
    <w:rsid w:val="2D104632"/>
    <w:rsid w:val="2D3072FE"/>
    <w:rsid w:val="2D31028B"/>
    <w:rsid w:val="2D325256"/>
    <w:rsid w:val="2D356F9E"/>
    <w:rsid w:val="2D397682"/>
    <w:rsid w:val="2D416432"/>
    <w:rsid w:val="2D445E5E"/>
    <w:rsid w:val="2D4537ED"/>
    <w:rsid w:val="2D487A88"/>
    <w:rsid w:val="2D6C388D"/>
    <w:rsid w:val="2D716D64"/>
    <w:rsid w:val="2D774FFB"/>
    <w:rsid w:val="2D797FB2"/>
    <w:rsid w:val="2D974D23"/>
    <w:rsid w:val="2D9B3D20"/>
    <w:rsid w:val="2DA25C72"/>
    <w:rsid w:val="2DA62658"/>
    <w:rsid w:val="2DAD0982"/>
    <w:rsid w:val="2DAF5D1C"/>
    <w:rsid w:val="2DB10A22"/>
    <w:rsid w:val="2DB46B3D"/>
    <w:rsid w:val="2DB52669"/>
    <w:rsid w:val="2DBE0579"/>
    <w:rsid w:val="2DBE7D96"/>
    <w:rsid w:val="2DC35F5D"/>
    <w:rsid w:val="2DC75B1A"/>
    <w:rsid w:val="2DDB4B6D"/>
    <w:rsid w:val="2DE5515E"/>
    <w:rsid w:val="2DED13BE"/>
    <w:rsid w:val="2DF52FB9"/>
    <w:rsid w:val="2DF73F30"/>
    <w:rsid w:val="2DFA1D0C"/>
    <w:rsid w:val="2E0C7A4C"/>
    <w:rsid w:val="2E0E4621"/>
    <w:rsid w:val="2E1121FD"/>
    <w:rsid w:val="2E14569B"/>
    <w:rsid w:val="2E205229"/>
    <w:rsid w:val="2E2D1D61"/>
    <w:rsid w:val="2E353422"/>
    <w:rsid w:val="2E380991"/>
    <w:rsid w:val="2E3C6173"/>
    <w:rsid w:val="2E424564"/>
    <w:rsid w:val="2E5024D8"/>
    <w:rsid w:val="2E643BF9"/>
    <w:rsid w:val="2E660A34"/>
    <w:rsid w:val="2E680509"/>
    <w:rsid w:val="2E89270D"/>
    <w:rsid w:val="2EA01D73"/>
    <w:rsid w:val="2EA23EF2"/>
    <w:rsid w:val="2EA469A3"/>
    <w:rsid w:val="2EAA5EA7"/>
    <w:rsid w:val="2EAE08A6"/>
    <w:rsid w:val="2EB15D4B"/>
    <w:rsid w:val="2EC53E66"/>
    <w:rsid w:val="2ECF267B"/>
    <w:rsid w:val="2ED26976"/>
    <w:rsid w:val="2EE4485A"/>
    <w:rsid w:val="2EE52A03"/>
    <w:rsid w:val="2EE72F28"/>
    <w:rsid w:val="2EEB1791"/>
    <w:rsid w:val="2EF14059"/>
    <w:rsid w:val="2EF83B5E"/>
    <w:rsid w:val="2EFB3FE6"/>
    <w:rsid w:val="2EFB595F"/>
    <w:rsid w:val="2EFE3AC4"/>
    <w:rsid w:val="2F02185F"/>
    <w:rsid w:val="2F02254F"/>
    <w:rsid w:val="2F057C99"/>
    <w:rsid w:val="2F0D6753"/>
    <w:rsid w:val="2F0F7940"/>
    <w:rsid w:val="2F1018F3"/>
    <w:rsid w:val="2F1405B3"/>
    <w:rsid w:val="2F154307"/>
    <w:rsid w:val="2F1C39E1"/>
    <w:rsid w:val="2F230191"/>
    <w:rsid w:val="2F285092"/>
    <w:rsid w:val="2F2B5FD1"/>
    <w:rsid w:val="2F370668"/>
    <w:rsid w:val="2F3D200F"/>
    <w:rsid w:val="2F402D6C"/>
    <w:rsid w:val="2F4575D0"/>
    <w:rsid w:val="2F4E4C44"/>
    <w:rsid w:val="2F4F2BD8"/>
    <w:rsid w:val="2F781F3C"/>
    <w:rsid w:val="2F7F152E"/>
    <w:rsid w:val="2F811219"/>
    <w:rsid w:val="2F843638"/>
    <w:rsid w:val="2F877CDA"/>
    <w:rsid w:val="2F9F6B02"/>
    <w:rsid w:val="2F9F7778"/>
    <w:rsid w:val="2FA1288C"/>
    <w:rsid w:val="2FA13F69"/>
    <w:rsid w:val="2FA43916"/>
    <w:rsid w:val="2FA6434F"/>
    <w:rsid w:val="2FA766BC"/>
    <w:rsid w:val="2FB113E5"/>
    <w:rsid w:val="2FB5145B"/>
    <w:rsid w:val="2FB54744"/>
    <w:rsid w:val="2FC70CB8"/>
    <w:rsid w:val="2FC97397"/>
    <w:rsid w:val="2FCA1C72"/>
    <w:rsid w:val="2FCB0E21"/>
    <w:rsid w:val="2FD70182"/>
    <w:rsid w:val="2FD73D5F"/>
    <w:rsid w:val="2FDB432B"/>
    <w:rsid w:val="2FDC6B98"/>
    <w:rsid w:val="2FDF68B6"/>
    <w:rsid w:val="2FE465CC"/>
    <w:rsid w:val="2FED56B0"/>
    <w:rsid w:val="2FF657DC"/>
    <w:rsid w:val="2FFB7225"/>
    <w:rsid w:val="300255C6"/>
    <w:rsid w:val="300E5103"/>
    <w:rsid w:val="30132A83"/>
    <w:rsid w:val="30243ECE"/>
    <w:rsid w:val="302E2308"/>
    <w:rsid w:val="303A40DD"/>
    <w:rsid w:val="304173D0"/>
    <w:rsid w:val="30442620"/>
    <w:rsid w:val="304B6BB7"/>
    <w:rsid w:val="304C4503"/>
    <w:rsid w:val="30526AC1"/>
    <w:rsid w:val="30530FD9"/>
    <w:rsid w:val="3054190C"/>
    <w:rsid w:val="305B2D55"/>
    <w:rsid w:val="305D124C"/>
    <w:rsid w:val="306E1EF1"/>
    <w:rsid w:val="306E6922"/>
    <w:rsid w:val="30781681"/>
    <w:rsid w:val="308140F8"/>
    <w:rsid w:val="30910176"/>
    <w:rsid w:val="309444DE"/>
    <w:rsid w:val="309D2147"/>
    <w:rsid w:val="30A85C99"/>
    <w:rsid w:val="30AA4130"/>
    <w:rsid w:val="30AB47C5"/>
    <w:rsid w:val="30B7355D"/>
    <w:rsid w:val="30B94AC0"/>
    <w:rsid w:val="30C66D08"/>
    <w:rsid w:val="30D914CE"/>
    <w:rsid w:val="30E20265"/>
    <w:rsid w:val="30E31EEB"/>
    <w:rsid w:val="30E64CA0"/>
    <w:rsid w:val="30FA4CE6"/>
    <w:rsid w:val="31081AAA"/>
    <w:rsid w:val="31096350"/>
    <w:rsid w:val="311C7FAB"/>
    <w:rsid w:val="31231685"/>
    <w:rsid w:val="31371B54"/>
    <w:rsid w:val="31383F5C"/>
    <w:rsid w:val="31394B19"/>
    <w:rsid w:val="313C0C23"/>
    <w:rsid w:val="313F32EB"/>
    <w:rsid w:val="31406B5D"/>
    <w:rsid w:val="31420A94"/>
    <w:rsid w:val="31447C51"/>
    <w:rsid w:val="314673FF"/>
    <w:rsid w:val="31544FB1"/>
    <w:rsid w:val="31571977"/>
    <w:rsid w:val="31571C78"/>
    <w:rsid w:val="315C54FC"/>
    <w:rsid w:val="31647F94"/>
    <w:rsid w:val="31683A6E"/>
    <w:rsid w:val="31723FFB"/>
    <w:rsid w:val="31725C00"/>
    <w:rsid w:val="317A104A"/>
    <w:rsid w:val="317F3FBE"/>
    <w:rsid w:val="31854832"/>
    <w:rsid w:val="31884274"/>
    <w:rsid w:val="318949FD"/>
    <w:rsid w:val="318B0F4D"/>
    <w:rsid w:val="318E6312"/>
    <w:rsid w:val="319B2E7D"/>
    <w:rsid w:val="31AD726B"/>
    <w:rsid w:val="31B17FEA"/>
    <w:rsid w:val="31B76813"/>
    <w:rsid w:val="31BC226A"/>
    <w:rsid w:val="31C0715C"/>
    <w:rsid w:val="31C14F32"/>
    <w:rsid w:val="31C62574"/>
    <w:rsid w:val="31CB3016"/>
    <w:rsid w:val="31D51C36"/>
    <w:rsid w:val="31D540D9"/>
    <w:rsid w:val="31E25BB5"/>
    <w:rsid w:val="31E52C31"/>
    <w:rsid w:val="31E76A1E"/>
    <w:rsid w:val="31EE7E78"/>
    <w:rsid w:val="31F97DDD"/>
    <w:rsid w:val="32001F8B"/>
    <w:rsid w:val="32044B56"/>
    <w:rsid w:val="320B5911"/>
    <w:rsid w:val="320C003E"/>
    <w:rsid w:val="321C63D7"/>
    <w:rsid w:val="3221279F"/>
    <w:rsid w:val="32255778"/>
    <w:rsid w:val="32312593"/>
    <w:rsid w:val="323159FD"/>
    <w:rsid w:val="32345AB7"/>
    <w:rsid w:val="323716E7"/>
    <w:rsid w:val="324252A3"/>
    <w:rsid w:val="32484AB1"/>
    <w:rsid w:val="32496576"/>
    <w:rsid w:val="324A0310"/>
    <w:rsid w:val="324F7E77"/>
    <w:rsid w:val="32530870"/>
    <w:rsid w:val="325900F4"/>
    <w:rsid w:val="325A0237"/>
    <w:rsid w:val="325C155E"/>
    <w:rsid w:val="325E2BBD"/>
    <w:rsid w:val="32603716"/>
    <w:rsid w:val="32667CE0"/>
    <w:rsid w:val="326C6CF3"/>
    <w:rsid w:val="326F2F5D"/>
    <w:rsid w:val="326F7EB1"/>
    <w:rsid w:val="32767300"/>
    <w:rsid w:val="3279408A"/>
    <w:rsid w:val="327E4D99"/>
    <w:rsid w:val="32A67BA6"/>
    <w:rsid w:val="32AF69B0"/>
    <w:rsid w:val="32B21E52"/>
    <w:rsid w:val="32B30DFB"/>
    <w:rsid w:val="32C018D2"/>
    <w:rsid w:val="32C81855"/>
    <w:rsid w:val="32CA675E"/>
    <w:rsid w:val="32DC5131"/>
    <w:rsid w:val="32E11FD3"/>
    <w:rsid w:val="32E244EC"/>
    <w:rsid w:val="32E43AE4"/>
    <w:rsid w:val="32E57CF6"/>
    <w:rsid w:val="32EF347D"/>
    <w:rsid w:val="32F1440B"/>
    <w:rsid w:val="32F33D8A"/>
    <w:rsid w:val="32F35977"/>
    <w:rsid w:val="32F71AD7"/>
    <w:rsid w:val="32FC4B7D"/>
    <w:rsid w:val="33091E8F"/>
    <w:rsid w:val="33120FD6"/>
    <w:rsid w:val="331B364A"/>
    <w:rsid w:val="33201A19"/>
    <w:rsid w:val="333702E1"/>
    <w:rsid w:val="333A1999"/>
    <w:rsid w:val="33403AD0"/>
    <w:rsid w:val="334324D3"/>
    <w:rsid w:val="33450BE0"/>
    <w:rsid w:val="334E1283"/>
    <w:rsid w:val="334E71AC"/>
    <w:rsid w:val="33557FE0"/>
    <w:rsid w:val="3359556A"/>
    <w:rsid w:val="33601403"/>
    <w:rsid w:val="3369354A"/>
    <w:rsid w:val="336A45E2"/>
    <w:rsid w:val="336E4ED6"/>
    <w:rsid w:val="33716B56"/>
    <w:rsid w:val="3373347A"/>
    <w:rsid w:val="33742DCE"/>
    <w:rsid w:val="337D52E9"/>
    <w:rsid w:val="3380076E"/>
    <w:rsid w:val="33842139"/>
    <w:rsid w:val="338F5837"/>
    <w:rsid w:val="33975AE0"/>
    <w:rsid w:val="339A4201"/>
    <w:rsid w:val="33AA3EDC"/>
    <w:rsid w:val="33B3256A"/>
    <w:rsid w:val="33B47514"/>
    <w:rsid w:val="33B94573"/>
    <w:rsid w:val="33BC1F56"/>
    <w:rsid w:val="33C748AE"/>
    <w:rsid w:val="33C75909"/>
    <w:rsid w:val="33DB47C4"/>
    <w:rsid w:val="33DF593B"/>
    <w:rsid w:val="33E64517"/>
    <w:rsid w:val="33EB5F44"/>
    <w:rsid w:val="33EF3DF2"/>
    <w:rsid w:val="33FA572B"/>
    <w:rsid w:val="3403379A"/>
    <w:rsid w:val="340A64CB"/>
    <w:rsid w:val="34100AB8"/>
    <w:rsid w:val="3411417D"/>
    <w:rsid w:val="341A6543"/>
    <w:rsid w:val="341D49B3"/>
    <w:rsid w:val="341E4CB3"/>
    <w:rsid w:val="342452D3"/>
    <w:rsid w:val="34246D6F"/>
    <w:rsid w:val="342872A6"/>
    <w:rsid w:val="34292A4F"/>
    <w:rsid w:val="34292E7C"/>
    <w:rsid w:val="342A094A"/>
    <w:rsid w:val="342F66CA"/>
    <w:rsid w:val="3430138D"/>
    <w:rsid w:val="34333BE0"/>
    <w:rsid w:val="34347AC3"/>
    <w:rsid w:val="343A0C0F"/>
    <w:rsid w:val="343C6BE9"/>
    <w:rsid w:val="343F6B81"/>
    <w:rsid w:val="344A01A6"/>
    <w:rsid w:val="344E7394"/>
    <w:rsid w:val="345755A8"/>
    <w:rsid w:val="345A0537"/>
    <w:rsid w:val="345D758F"/>
    <w:rsid w:val="346A1BB2"/>
    <w:rsid w:val="346E738B"/>
    <w:rsid w:val="34785CD4"/>
    <w:rsid w:val="347B0E37"/>
    <w:rsid w:val="347D1349"/>
    <w:rsid w:val="347F046C"/>
    <w:rsid w:val="34834A93"/>
    <w:rsid w:val="34874A0D"/>
    <w:rsid w:val="349C27BA"/>
    <w:rsid w:val="34A14FAB"/>
    <w:rsid w:val="34A46ADA"/>
    <w:rsid w:val="34A723E9"/>
    <w:rsid w:val="34A86EFC"/>
    <w:rsid w:val="34AE13F1"/>
    <w:rsid w:val="34B151FB"/>
    <w:rsid w:val="34B2523D"/>
    <w:rsid w:val="34B72433"/>
    <w:rsid w:val="34C037F6"/>
    <w:rsid w:val="34CC14A4"/>
    <w:rsid w:val="34CF701B"/>
    <w:rsid w:val="34DB4F48"/>
    <w:rsid w:val="34E86316"/>
    <w:rsid w:val="34EE3576"/>
    <w:rsid w:val="34F17EC9"/>
    <w:rsid w:val="34FA344D"/>
    <w:rsid w:val="34FF7FD7"/>
    <w:rsid w:val="35017F79"/>
    <w:rsid w:val="351F7E03"/>
    <w:rsid w:val="35206711"/>
    <w:rsid w:val="352D7415"/>
    <w:rsid w:val="3531792A"/>
    <w:rsid w:val="35450042"/>
    <w:rsid w:val="354F22C4"/>
    <w:rsid w:val="35515B40"/>
    <w:rsid w:val="3552267E"/>
    <w:rsid w:val="35580193"/>
    <w:rsid w:val="355A5E02"/>
    <w:rsid w:val="35675BE6"/>
    <w:rsid w:val="35690AFE"/>
    <w:rsid w:val="356E17C4"/>
    <w:rsid w:val="357706DE"/>
    <w:rsid w:val="35856351"/>
    <w:rsid w:val="35862921"/>
    <w:rsid w:val="358D4F45"/>
    <w:rsid w:val="35940857"/>
    <w:rsid w:val="35955E66"/>
    <w:rsid w:val="3595612F"/>
    <w:rsid w:val="35A444A3"/>
    <w:rsid w:val="35B2395E"/>
    <w:rsid w:val="35B500E7"/>
    <w:rsid w:val="35B77945"/>
    <w:rsid w:val="35BF0938"/>
    <w:rsid w:val="35C367DA"/>
    <w:rsid w:val="35C65193"/>
    <w:rsid w:val="35C8513B"/>
    <w:rsid w:val="35C95FC3"/>
    <w:rsid w:val="35CD5577"/>
    <w:rsid w:val="35CE53F0"/>
    <w:rsid w:val="35D210D6"/>
    <w:rsid w:val="35D738FD"/>
    <w:rsid w:val="35DC58C2"/>
    <w:rsid w:val="35E3342C"/>
    <w:rsid w:val="35E6341D"/>
    <w:rsid w:val="35E73D07"/>
    <w:rsid w:val="35ED5F5F"/>
    <w:rsid w:val="35F10AFB"/>
    <w:rsid w:val="35F43DF2"/>
    <w:rsid w:val="35F500F0"/>
    <w:rsid w:val="35F60672"/>
    <w:rsid w:val="35FE5605"/>
    <w:rsid w:val="35FF189A"/>
    <w:rsid w:val="36013E8A"/>
    <w:rsid w:val="360219E2"/>
    <w:rsid w:val="36044720"/>
    <w:rsid w:val="3614405A"/>
    <w:rsid w:val="3615173C"/>
    <w:rsid w:val="3619343A"/>
    <w:rsid w:val="36196E2D"/>
    <w:rsid w:val="361E5F79"/>
    <w:rsid w:val="36255FE7"/>
    <w:rsid w:val="362F44EC"/>
    <w:rsid w:val="36380784"/>
    <w:rsid w:val="363A6D22"/>
    <w:rsid w:val="365C692E"/>
    <w:rsid w:val="365E5AB3"/>
    <w:rsid w:val="3664672E"/>
    <w:rsid w:val="36684B85"/>
    <w:rsid w:val="36694323"/>
    <w:rsid w:val="3672153F"/>
    <w:rsid w:val="3672290B"/>
    <w:rsid w:val="367A12DB"/>
    <w:rsid w:val="367A3D17"/>
    <w:rsid w:val="36871919"/>
    <w:rsid w:val="368D0336"/>
    <w:rsid w:val="369E16D7"/>
    <w:rsid w:val="36B46738"/>
    <w:rsid w:val="36B969ED"/>
    <w:rsid w:val="36BE11DF"/>
    <w:rsid w:val="36BF09FB"/>
    <w:rsid w:val="36C276D2"/>
    <w:rsid w:val="36C35683"/>
    <w:rsid w:val="36D53B5B"/>
    <w:rsid w:val="36DB016A"/>
    <w:rsid w:val="36DD3272"/>
    <w:rsid w:val="36E5713F"/>
    <w:rsid w:val="36F20C2B"/>
    <w:rsid w:val="36F57A57"/>
    <w:rsid w:val="36F70439"/>
    <w:rsid w:val="36FF6DEB"/>
    <w:rsid w:val="37047996"/>
    <w:rsid w:val="37072335"/>
    <w:rsid w:val="370E0B70"/>
    <w:rsid w:val="371015D4"/>
    <w:rsid w:val="37104E88"/>
    <w:rsid w:val="37144AD8"/>
    <w:rsid w:val="371B2D39"/>
    <w:rsid w:val="37287D74"/>
    <w:rsid w:val="372F0142"/>
    <w:rsid w:val="373329D5"/>
    <w:rsid w:val="37377B7C"/>
    <w:rsid w:val="373A5B89"/>
    <w:rsid w:val="373B5931"/>
    <w:rsid w:val="373C0861"/>
    <w:rsid w:val="373C0D3C"/>
    <w:rsid w:val="3740200E"/>
    <w:rsid w:val="37410937"/>
    <w:rsid w:val="37470DDB"/>
    <w:rsid w:val="37481C49"/>
    <w:rsid w:val="374D494F"/>
    <w:rsid w:val="375C6CAA"/>
    <w:rsid w:val="37673380"/>
    <w:rsid w:val="37692AA2"/>
    <w:rsid w:val="376936A3"/>
    <w:rsid w:val="376B0BB2"/>
    <w:rsid w:val="376B5BE2"/>
    <w:rsid w:val="37761760"/>
    <w:rsid w:val="37792D4C"/>
    <w:rsid w:val="377C1A12"/>
    <w:rsid w:val="377F29FA"/>
    <w:rsid w:val="378A2E48"/>
    <w:rsid w:val="378B14DA"/>
    <w:rsid w:val="378D4721"/>
    <w:rsid w:val="3793144B"/>
    <w:rsid w:val="37A24258"/>
    <w:rsid w:val="37A867E7"/>
    <w:rsid w:val="37AB5815"/>
    <w:rsid w:val="37AE3B96"/>
    <w:rsid w:val="37AE3FC6"/>
    <w:rsid w:val="37AE5261"/>
    <w:rsid w:val="37B22D58"/>
    <w:rsid w:val="37B3204B"/>
    <w:rsid w:val="37B4747A"/>
    <w:rsid w:val="37B532ED"/>
    <w:rsid w:val="37BC1250"/>
    <w:rsid w:val="37C13ADD"/>
    <w:rsid w:val="37C615E0"/>
    <w:rsid w:val="37C760B1"/>
    <w:rsid w:val="37CA282F"/>
    <w:rsid w:val="37CB1389"/>
    <w:rsid w:val="37DB6C63"/>
    <w:rsid w:val="37DC1D8E"/>
    <w:rsid w:val="37DE1511"/>
    <w:rsid w:val="37EB49EA"/>
    <w:rsid w:val="38085331"/>
    <w:rsid w:val="38114349"/>
    <w:rsid w:val="3812501F"/>
    <w:rsid w:val="38160CEE"/>
    <w:rsid w:val="381A2672"/>
    <w:rsid w:val="381F275F"/>
    <w:rsid w:val="38271EE5"/>
    <w:rsid w:val="382A0E2E"/>
    <w:rsid w:val="382F5D8D"/>
    <w:rsid w:val="38337A01"/>
    <w:rsid w:val="3839245D"/>
    <w:rsid w:val="383C06F7"/>
    <w:rsid w:val="383F51EF"/>
    <w:rsid w:val="38436EDB"/>
    <w:rsid w:val="38484C8B"/>
    <w:rsid w:val="384B25B4"/>
    <w:rsid w:val="38520289"/>
    <w:rsid w:val="38525B63"/>
    <w:rsid w:val="385A4F69"/>
    <w:rsid w:val="385E53C0"/>
    <w:rsid w:val="387265C4"/>
    <w:rsid w:val="387811A2"/>
    <w:rsid w:val="38866914"/>
    <w:rsid w:val="38934508"/>
    <w:rsid w:val="389A6219"/>
    <w:rsid w:val="389C197D"/>
    <w:rsid w:val="38A53CD2"/>
    <w:rsid w:val="38A92D72"/>
    <w:rsid w:val="38AD4C0A"/>
    <w:rsid w:val="38B46374"/>
    <w:rsid w:val="38BA672D"/>
    <w:rsid w:val="38C05CF9"/>
    <w:rsid w:val="38C2028A"/>
    <w:rsid w:val="38C22308"/>
    <w:rsid w:val="38C31B7A"/>
    <w:rsid w:val="38C449E2"/>
    <w:rsid w:val="38D2274D"/>
    <w:rsid w:val="38D71A00"/>
    <w:rsid w:val="38D83DA4"/>
    <w:rsid w:val="38DC7A1B"/>
    <w:rsid w:val="38DD06D2"/>
    <w:rsid w:val="38E4037F"/>
    <w:rsid w:val="38E41332"/>
    <w:rsid w:val="38E94D65"/>
    <w:rsid w:val="38F65471"/>
    <w:rsid w:val="38F73A4C"/>
    <w:rsid w:val="390429EC"/>
    <w:rsid w:val="39126A08"/>
    <w:rsid w:val="391F1FF5"/>
    <w:rsid w:val="39231158"/>
    <w:rsid w:val="392B6C66"/>
    <w:rsid w:val="393E07AB"/>
    <w:rsid w:val="393E293F"/>
    <w:rsid w:val="394578DA"/>
    <w:rsid w:val="39506734"/>
    <w:rsid w:val="395A6D19"/>
    <w:rsid w:val="395D0192"/>
    <w:rsid w:val="395D0E21"/>
    <w:rsid w:val="39623B52"/>
    <w:rsid w:val="39765E70"/>
    <w:rsid w:val="39774BBD"/>
    <w:rsid w:val="39847EB1"/>
    <w:rsid w:val="398704BB"/>
    <w:rsid w:val="39882427"/>
    <w:rsid w:val="39926717"/>
    <w:rsid w:val="399E1C0B"/>
    <w:rsid w:val="39A21811"/>
    <w:rsid w:val="39B261DB"/>
    <w:rsid w:val="39B857F7"/>
    <w:rsid w:val="39B90E5E"/>
    <w:rsid w:val="39BB3A94"/>
    <w:rsid w:val="39C1671E"/>
    <w:rsid w:val="39C536F0"/>
    <w:rsid w:val="39CB526D"/>
    <w:rsid w:val="39D546A7"/>
    <w:rsid w:val="39DA79CB"/>
    <w:rsid w:val="39E069D4"/>
    <w:rsid w:val="39F070CC"/>
    <w:rsid w:val="39F12591"/>
    <w:rsid w:val="39FA1CF1"/>
    <w:rsid w:val="3A001D3B"/>
    <w:rsid w:val="3A016BF0"/>
    <w:rsid w:val="3A0C0131"/>
    <w:rsid w:val="3A0C1916"/>
    <w:rsid w:val="3A1C71BF"/>
    <w:rsid w:val="3A216AA7"/>
    <w:rsid w:val="3A2B63E8"/>
    <w:rsid w:val="3A2C3BA6"/>
    <w:rsid w:val="3A3539DC"/>
    <w:rsid w:val="3A3D4D53"/>
    <w:rsid w:val="3A474BBB"/>
    <w:rsid w:val="3A4C45A1"/>
    <w:rsid w:val="3A577ADC"/>
    <w:rsid w:val="3A5F3F5A"/>
    <w:rsid w:val="3A6D66ED"/>
    <w:rsid w:val="3A7116FC"/>
    <w:rsid w:val="3A76541F"/>
    <w:rsid w:val="3A7A14EA"/>
    <w:rsid w:val="3A7D75EF"/>
    <w:rsid w:val="3A7F4366"/>
    <w:rsid w:val="3A881F93"/>
    <w:rsid w:val="3A8D11CC"/>
    <w:rsid w:val="3A9A07D3"/>
    <w:rsid w:val="3A9C50AA"/>
    <w:rsid w:val="3AA312D0"/>
    <w:rsid w:val="3AB06715"/>
    <w:rsid w:val="3AC351F1"/>
    <w:rsid w:val="3ACB36E9"/>
    <w:rsid w:val="3ACB7871"/>
    <w:rsid w:val="3AD201AC"/>
    <w:rsid w:val="3AD34546"/>
    <w:rsid w:val="3AD847A7"/>
    <w:rsid w:val="3AD9272C"/>
    <w:rsid w:val="3AE15E3F"/>
    <w:rsid w:val="3AE839C5"/>
    <w:rsid w:val="3AEF76B1"/>
    <w:rsid w:val="3AF27012"/>
    <w:rsid w:val="3AF808B9"/>
    <w:rsid w:val="3B0114CC"/>
    <w:rsid w:val="3B0239D2"/>
    <w:rsid w:val="3B050C15"/>
    <w:rsid w:val="3B112207"/>
    <w:rsid w:val="3B112F57"/>
    <w:rsid w:val="3B1B5ED1"/>
    <w:rsid w:val="3B1C6939"/>
    <w:rsid w:val="3B1E3124"/>
    <w:rsid w:val="3B2375FC"/>
    <w:rsid w:val="3B237FE2"/>
    <w:rsid w:val="3B253206"/>
    <w:rsid w:val="3B257B7C"/>
    <w:rsid w:val="3B2E4EF4"/>
    <w:rsid w:val="3B364282"/>
    <w:rsid w:val="3B415600"/>
    <w:rsid w:val="3B452280"/>
    <w:rsid w:val="3B4B4611"/>
    <w:rsid w:val="3B4C0B26"/>
    <w:rsid w:val="3B4F5C3D"/>
    <w:rsid w:val="3B555758"/>
    <w:rsid w:val="3B556447"/>
    <w:rsid w:val="3B59157A"/>
    <w:rsid w:val="3B5A461E"/>
    <w:rsid w:val="3B655303"/>
    <w:rsid w:val="3B686712"/>
    <w:rsid w:val="3B7175ED"/>
    <w:rsid w:val="3B7445CF"/>
    <w:rsid w:val="3B7A5CB5"/>
    <w:rsid w:val="3B7B36A3"/>
    <w:rsid w:val="3B8535DD"/>
    <w:rsid w:val="3B8A0FE3"/>
    <w:rsid w:val="3B8B274A"/>
    <w:rsid w:val="3B90223A"/>
    <w:rsid w:val="3BA23EEE"/>
    <w:rsid w:val="3BA866BF"/>
    <w:rsid w:val="3BB438AE"/>
    <w:rsid w:val="3BB67C98"/>
    <w:rsid w:val="3BBD3102"/>
    <w:rsid w:val="3BC16595"/>
    <w:rsid w:val="3BC21EE9"/>
    <w:rsid w:val="3BC51BF7"/>
    <w:rsid w:val="3BD82617"/>
    <w:rsid w:val="3BDB327D"/>
    <w:rsid w:val="3BDC5C5C"/>
    <w:rsid w:val="3BFA7D60"/>
    <w:rsid w:val="3C043623"/>
    <w:rsid w:val="3C084B4A"/>
    <w:rsid w:val="3C0B742B"/>
    <w:rsid w:val="3C0C3AD9"/>
    <w:rsid w:val="3C0F040C"/>
    <w:rsid w:val="3C0F6775"/>
    <w:rsid w:val="3C186DEF"/>
    <w:rsid w:val="3C26110F"/>
    <w:rsid w:val="3C280011"/>
    <w:rsid w:val="3C2B69B2"/>
    <w:rsid w:val="3C322615"/>
    <w:rsid w:val="3C341596"/>
    <w:rsid w:val="3C372B04"/>
    <w:rsid w:val="3C38207F"/>
    <w:rsid w:val="3C4A36CF"/>
    <w:rsid w:val="3C4D7FC6"/>
    <w:rsid w:val="3C5A0649"/>
    <w:rsid w:val="3C6A6E3E"/>
    <w:rsid w:val="3C6B4CE4"/>
    <w:rsid w:val="3C6C1257"/>
    <w:rsid w:val="3C6D4F86"/>
    <w:rsid w:val="3C6E4611"/>
    <w:rsid w:val="3C6F5C49"/>
    <w:rsid w:val="3C735075"/>
    <w:rsid w:val="3C77244A"/>
    <w:rsid w:val="3C783F6C"/>
    <w:rsid w:val="3C7A543E"/>
    <w:rsid w:val="3C7C68CA"/>
    <w:rsid w:val="3C81013A"/>
    <w:rsid w:val="3C820803"/>
    <w:rsid w:val="3C893553"/>
    <w:rsid w:val="3C90738C"/>
    <w:rsid w:val="3C986303"/>
    <w:rsid w:val="3C9B4C33"/>
    <w:rsid w:val="3C9C1B00"/>
    <w:rsid w:val="3C9C3774"/>
    <w:rsid w:val="3C9D6BB1"/>
    <w:rsid w:val="3CA17A3D"/>
    <w:rsid w:val="3CA475A5"/>
    <w:rsid w:val="3CA54122"/>
    <w:rsid w:val="3CA85166"/>
    <w:rsid w:val="3CAE0373"/>
    <w:rsid w:val="3CAE3726"/>
    <w:rsid w:val="3CB576A3"/>
    <w:rsid w:val="3CBE3F34"/>
    <w:rsid w:val="3CBF03CD"/>
    <w:rsid w:val="3CC06070"/>
    <w:rsid w:val="3CC069F2"/>
    <w:rsid w:val="3CC433D7"/>
    <w:rsid w:val="3CC9197E"/>
    <w:rsid w:val="3CCB1797"/>
    <w:rsid w:val="3CD81277"/>
    <w:rsid w:val="3CD927D3"/>
    <w:rsid w:val="3CDD6F13"/>
    <w:rsid w:val="3CE03540"/>
    <w:rsid w:val="3CF012B5"/>
    <w:rsid w:val="3CF10224"/>
    <w:rsid w:val="3CF10A63"/>
    <w:rsid w:val="3D05649D"/>
    <w:rsid w:val="3D0E2650"/>
    <w:rsid w:val="3D0E7B96"/>
    <w:rsid w:val="3D2558DA"/>
    <w:rsid w:val="3D2E57FB"/>
    <w:rsid w:val="3D3256F4"/>
    <w:rsid w:val="3D344D4E"/>
    <w:rsid w:val="3D433BE3"/>
    <w:rsid w:val="3D4410E3"/>
    <w:rsid w:val="3D4F1820"/>
    <w:rsid w:val="3D505E2B"/>
    <w:rsid w:val="3D54620E"/>
    <w:rsid w:val="3D5D13B1"/>
    <w:rsid w:val="3D6C2810"/>
    <w:rsid w:val="3D7845E4"/>
    <w:rsid w:val="3D806AC3"/>
    <w:rsid w:val="3D8438BD"/>
    <w:rsid w:val="3D8517F9"/>
    <w:rsid w:val="3D8B02DF"/>
    <w:rsid w:val="3D9E5E72"/>
    <w:rsid w:val="3DA009B3"/>
    <w:rsid w:val="3DA009CC"/>
    <w:rsid w:val="3DA54FB2"/>
    <w:rsid w:val="3DA5644E"/>
    <w:rsid w:val="3DAC0D28"/>
    <w:rsid w:val="3DB9249A"/>
    <w:rsid w:val="3DBC3CE2"/>
    <w:rsid w:val="3DC118EF"/>
    <w:rsid w:val="3DCE0A89"/>
    <w:rsid w:val="3DCE671C"/>
    <w:rsid w:val="3DD02B71"/>
    <w:rsid w:val="3DD10E6B"/>
    <w:rsid w:val="3DDA58AA"/>
    <w:rsid w:val="3DDB2B21"/>
    <w:rsid w:val="3DDC6D31"/>
    <w:rsid w:val="3DE107A0"/>
    <w:rsid w:val="3DE21CE1"/>
    <w:rsid w:val="3DE67BD3"/>
    <w:rsid w:val="3DF145BF"/>
    <w:rsid w:val="3DF35996"/>
    <w:rsid w:val="3DF6113A"/>
    <w:rsid w:val="3DF70567"/>
    <w:rsid w:val="3DF94BFE"/>
    <w:rsid w:val="3E0328BF"/>
    <w:rsid w:val="3E0F1CFB"/>
    <w:rsid w:val="3E111D45"/>
    <w:rsid w:val="3E1565B5"/>
    <w:rsid w:val="3E1B0CF6"/>
    <w:rsid w:val="3E1B763A"/>
    <w:rsid w:val="3E1D490C"/>
    <w:rsid w:val="3E1F5072"/>
    <w:rsid w:val="3E1F67AC"/>
    <w:rsid w:val="3E304585"/>
    <w:rsid w:val="3E343E9B"/>
    <w:rsid w:val="3E374163"/>
    <w:rsid w:val="3E3D4614"/>
    <w:rsid w:val="3E4E6604"/>
    <w:rsid w:val="3E4E6CDE"/>
    <w:rsid w:val="3E4F6FC8"/>
    <w:rsid w:val="3E513A70"/>
    <w:rsid w:val="3E530307"/>
    <w:rsid w:val="3E535F39"/>
    <w:rsid w:val="3E56265A"/>
    <w:rsid w:val="3E5F25B3"/>
    <w:rsid w:val="3E633790"/>
    <w:rsid w:val="3E850395"/>
    <w:rsid w:val="3E8F5775"/>
    <w:rsid w:val="3EA32A03"/>
    <w:rsid w:val="3EA35B18"/>
    <w:rsid w:val="3EA916AB"/>
    <w:rsid w:val="3EB80F93"/>
    <w:rsid w:val="3EBE190B"/>
    <w:rsid w:val="3EC25F89"/>
    <w:rsid w:val="3EC63301"/>
    <w:rsid w:val="3ECA003B"/>
    <w:rsid w:val="3ECD13E3"/>
    <w:rsid w:val="3ED06C6B"/>
    <w:rsid w:val="3ED3410B"/>
    <w:rsid w:val="3ED8339A"/>
    <w:rsid w:val="3EE458A4"/>
    <w:rsid w:val="3EF076C8"/>
    <w:rsid w:val="3EF42362"/>
    <w:rsid w:val="3EF66E9E"/>
    <w:rsid w:val="3EF9253B"/>
    <w:rsid w:val="3EFD78BA"/>
    <w:rsid w:val="3F0D0365"/>
    <w:rsid w:val="3F0E18F3"/>
    <w:rsid w:val="3F117991"/>
    <w:rsid w:val="3F17316C"/>
    <w:rsid w:val="3F1B0C01"/>
    <w:rsid w:val="3F210B8F"/>
    <w:rsid w:val="3F2228BB"/>
    <w:rsid w:val="3F2C65EA"/>
    <w:rsid w:val="3F3B6E0A"/>
    <w:rsid w:val="3F3F1578"/>
    <w:rsid w:val="3F417399"/>
    <w:rsid w:val="3F484DDE"/>
    <w:rsid w:val="3F575CF6"/>
    <w:rsid w:val="3F5954A7"/>
    <w:rsid w:val="3F6249EF"/>
    <w:rsid w:val="3F6A75F8"/>
    <w:rsid w:val="3F6E46A4"/>
    <w:rsid w:val="3F72473B"/>
    <w:rsid w:val="3F795109"/>
    <w:rsid w:val="3F7E608C"/>
    <w:rsid w:val="3F863A07"/>
    <w:rsid w:val="3F88589C"/>
    <w:rsid w:val="3F8B0FF0"/>
    <w:rsid w:val="3F982F2C"/>
    <w:rsid w:val="3F993301"/>
    <w:rsid w:val="3F9B40F5"/>
    <w:rsid w:val="3FA45ACD"/>
    <w:rsid w:val="3FA51106"/>
    <w:rsid w:val="3FAB5529"/>
    <w:rsid w:val="3FB32F4A"/>
    <w:rsid w:val="3FB57686"/>
    <w:rsid w:val="3FB62C2C"/>
    <w:rsid w:val="3FBF3ABE"/>
    <w:rsid w:val="3FD5156D"/>
    <w:rsid w:val="3FD801CC"/>
    <w:rsid w:val="3FEE16BD"/>
    <w:rsid w:val="3FF3291D"/>
    <w:rsid w:val="3FFB7550"/>
    <w:rsid w:val="40040E62"/>
    <w:rsid w:val="40224723"/>
    <w:rsid w:val="402C7086"/>
    <w:rsid w:val="4036300F"/>
    <w:rsid w:val="40374A52"/>
    <w:rsid w:val="40427926"/>
    <w:rsid w:val="40465DB4"/>
    <w:rsid w:val="4051638A"/>
    <w:rsid w:val="40586B1A"/>
    <w:rsid w:val="405C46EC"/>
    <w:rsid w:val="40777B57"/>
    <w:rsid w:val="407B5438"/>
    <w:rsid w:val="407D7B0B"/>
    <w:rsid w:val="408A4409"/>
    <w:rsid w:val="408F04FF"/>
    <w:rsid w:val="40933A21"/>
    <w:rsid w:val="40953B65"/>
    <w:rsid w:val="40A34B97"/>
    <w:rsid w:val="40A62CBC"/>
    <w:rsid w:val="40A74477"/>
    <w:rsid w:val="40A75108"/>
    <w:rsid w:val="40AB14CD"/>
    <w:rsid w:val="40AF577A"/>
    <w:rsid w:val="40B05497"/>
    <w:rsid w:val="40B62E81"/>
    <w:rsid w:val="40B81B22"/>
    <w:rsid w:val="40C17E4D"/>
    <w:rsid w:val="40C5600E"/>
    <w:rsid w:val="40D31762"/>
    <w:rsid w:val="40D42663"/>
    <w:rsid w:val="40D52670"/>
    <w:rsid w:val="40DB5285"/>
    <w:rsid w:val="40E8328F"/>
    <w:rsid w:val="40F31A37"/>
    <w:rsid w:val="410419ED"/>
    <w:rsid w:val="4104397E"/>
    <w:rsid w:val="410727A8"/>
    <w:rsid w:val="410F7AAD"/>
    <w:rsid w:val="41121C31"/>
    <w:rsid w:val="411557D9"/>
    <w:rsid w:val="41175358"/>
    <w:rsid w:val="411811D5"/>
    <w:rsid w:val="4126297D"/>
    <w:rsid w:val="412911E8"/>
    <w:rsid w:val="412A3388"/>
    <w:rsid w:val="412E4433"/>
    <w:rsid w:val="41321849"/>
    <w:rsid w:val="41362318"/>
    <w:rsid w:val="4136672A"/>
    <w:rsid w:val="413A1854"/>
    <w:rsid w:val="413C1A76"/>
    <w:rsid w:val="415720A4"/>
    <w:rsid w:val="41581AA2"/>
    <w:rsid w:val="416A0B42"/>
    <w:rsid w:val="416C1A09"/>
    <w:rsid w:val="417769F6"/>
    <w:rsid w:val="41803DA8"/>
    <w:rsid w:val="418631C6"/>
    <w:rsid w:val="41872ED0"/>
    <w:rsid w:val="419D0870"/>
    <w:rsid w:val="419D129A"/>
    <w:rsid w:val="419E1A88"/>
    <w:rsid w:val="41A04B67"/>
    <w:rsid w:val="41A4134F"/>
    <w:rsid w:val="41AF65DD"/>
    <w:rsid w:val="41B10164"/>
    <w:rsid w:val="41BE631A"/>
    <w:rsid w:val="41C34B5E"/>
    <w:rsid w:val="41C36863"/>
    <w:rsid w:val="41CE5F9C"/>
    <w:rsid w:val="41D66E7D"/>
    <w:rsid w:val="41DC48D7"/>
    <w:rsid w:val="41E76E0D"/>
    <w:rsid w:val="41EB2285"/>
    <w:rsid w:val="41F60AB4"/>
    <w:rsid w:val="41FA376E"/>
    <w:rsid w:val="41FE6CB2"/>
    <w:rsid w:val="420556C8"/>
    <w:rsid w:val="4214720F"/>
    <w:rsid w:val="421576E7"/>
    <w:rsid w:val="4217488D"/>
    <w:rsid w:val="421D7B36"/>
    <w:rsid w:val="422345EF"/>
    <w:rsid w:val="42240668"/>
    <w:rsid w:val="422A1E24"/>
    <w:rsid w:val="422E486B"/>
    <w:rsid w:val="423A25B5"/>
    <w:rsid w:val="42582F93"/>
    <w:rsid w:val="425A4600"/>
    <w:rsid w:val="4265286C"/>
    <w:rsid w:val="42690B24"/>
    <w:rsid w:val="426E5B8B"/>
    <w:rsid w:val="427378E6"/>
    <w:rsid w:val="427C184E"/>
    <w:rsid w:val="42890C2F"/>
    <w:rsid w:val="428B14DB"/>
    <w:rsid w:val="42924E8D"/>
    <w:rsid w:val="429F313B"/>
    <w:rsid w:val="42A2575F"/>
    <w:rsid w:val="42B302EA"/>
    <w:rsid w:val="42B3545B"/>
    <w:rsid w:val="42B61338"/>
    <w:rsid w:val="42B90AAB"/>
    <w:rsid w:val="42C5009E"/>
    <w:rsid w:val="42C92A69"/>
    <w:rsid w:val="42D604C8"/>
    <w:rsid w:val="42D63BFC"/>
    <w:rsid w:val="42DF35C8"/>
    <w:rsid w:val="42E36698"/>
    <w:rsid w:val="42E9081C"/>
    <w:rsid w:val="42EF0CCD"/>
    <w:rsid w:val="42F1490F"/>
    <w:rsid w:val="42F25520"/>
    <w:rsid w:val="42FA52E0"/>
    <w:rsid w:val="430D0405"/>
    <w:rsid w:val="431417E6"/>
    <w:rsid w:val="43206F9C"/>
    <w:rsid w:val="433429FE"/>
    <w:rsid w:val="4334351A"/>
    <w:rsid w:val="43396575"/>
    <w:rsid w:val="4351273E"/>
    <w:rsid w:val="4351304C"/>
    <w:rsid w:val="435C0226"/>
    <w:rsid w:val="435C3F50"/>
    <w:rsid w:val="435D2A57"/>
    <w:rsid w:val="435E2E37"/>
    <w:rsid w:val="435E6B00"/>
    <w:rsid w:val="435F147C"/>
    <w:rsid w:val="43607646"/>
    <w:rsid w:val="43607AA4"/>
    <w:rsid w:val="43647539"/>
    <w:rsid w:val="43733D13"/>
    <w:rsid w:val="4374621A"/>
    <w:rsid w:val="43772AD7"/>
    <w:rsid w:val="4377334C"/>
    <w:rsid w:val="437B42D0"/>
    <w:rsid w:val="437F1B78"/>
    <w:rsid w:val="4382514B"/>
    <w:rsid w:val="439936C4"/>
    <w:rsid w:val="439D3E7F"/>
    <w:rsid w:val="43A03519"/>
    <w:rsid w:val="43A30AD2"/>
    <w:rsid w:val="43A35347"/>
    <w:rsid w:val="43A84417"/>
    <w:rsid w:val="43A95555"/>
    <w:rsid w:val="43AA5E51"/>
    <w:rsid w:val="43B27F51"/>
    <w:rsid w:val="43C211B7"/>
    <w:rsid w:val="43E232E1"/>
    <w:rsid w:val="43E567A6"/>
    <w:rsid w:val="43F557C1"/>
    <w:rsid w:val="43F84F4E"/>
    <w:rsid w:val="440A5B01"/>
    <w:rsid w:val="44165D48"/>
    <w:rsid w:val="441C42F4"/>
    <w:rsid w:val="441F0817"/>
    <w:rsid w:val="441F3CB6"/>
    <w:rsid w:val="44230F47"/>
    <w:rsid w:val="4426547A"/>
    <w:rsid w:val="44295215"/>
    <w:rsid w:val="442A33F4"/>
    <w:rsid w:val="4431690E"/>
    <w:rsid w:val="443C202A"/>
    <w:rsid w:val="44465D22"/>
    <w:rsid w:val="44574B2B"/>
    <w:rsid w:val="445F6864"/>
    <w:rsid w:val="44614A39"/>
    <w:rsid w:val="44660907"/>
    <w:rsid w:val="44677256"/>
    <w:rsid w:val="446E36E4"/>
    <w:rsid w:val="446F48BE"/>
    <w:rsid w:val="44730D26"/>
    <w:rsid w:val="44762A9C"/>
    <w:rsid w:val="44792B7D"/>
    <w:rsid w:val="447D13CB"/>
    <w:rsid w:val="44811DFB"/>
    <w:rsid w:val="44993369"/>
    <w:rsid w:val="449A124B"/>
    <w:rsid w:val="449A2278"/>
    <w:rsid w:val="449A3BBE"/>
    <w:rsid w:val="44A153A1"/>
    <w:rsid w:val="44A41705"/>
    <w:rsid w:val="44A53C78"/>
    <w:rsid w:val="44AB7230"/>
    <w:rsid w:val="44AF3118"/>
    <w:rsid w:val="44AF4277"/>
    <w:rsid w:val="44BA0CE9"/>
    <w:rsid w:val="44BA2F8A"/>
    <w:rsid w:val="44C27F05"/>
    <w:rsid w:val="44C9109A"/>
    <w:rsid w:val="44D65CFD"/>
    <w:rsid w:val="44E961E2"/>
    <w:rsid w:val="44EB164C"/>
    <w:rsid w:val="44F4601C"/>
    <w:rsid w:val="44F74C0C"/>
    <w:rsid w:val="44F90A00"/>
    <w:rsid w:val="44FB2595"/>
    <w:rsid w:val="450655DE"/>
    <w:rsid w:val="45080466"/>
    <w:rsid w:val="4524750B"/>
    <w:rsid w:val="45286865"/>
    <w:rsid w:val="452B4AF6"/>
    <w:rsid w:val="452B5E55"/>
    <w:rsid w:val="452F2E18"/>
    <w:rsid w:val="4532333B"/>
    <w:rsid w:val="4541568B"/>
    <w:rsid w:val="45500C3F"/>
    <w:rsid w:val="45691AFB"/>
    <w:rsid w:val="456E2A10"/>
    <w:rsid w:val="45743CAB"/>
    <w:rsid w:val="4579584D"/>
    <w:rsid w:val="45845D00"/>
    <w:rsid w:val="45871AE5"/>
    <w:rsid w:val="45896527"/>
    <w:rsid w:val="458C06D4"/>
    <w:rsid w:val="459444F8"/>
    <w:rsid w:val="459709F5"/>
    <w:rsid w:val="459D66FF"/>
    <w:rsid w:val="459F7C0E"/>
    <w:rsid w:val="45A71D2E"/>
    <w:rsid w:val="45AD646A"/>
    <w:rsid w:val="45B317CF"/>
    <w:rsid w:val="45B50138"/>
    <w:rsid w:val="45B55619"/>
    <w:rsid w:val="45BC136B"/>
    <w:rsid w:val="45C34CC0"/>
    <w:rsid w:val="45C45E98"/>
    <w:rsid w:val="45CB77B5"/>
    <w:rsid w:val="45CF3D0C"/>
    <w:rsid w:val="45D6540C"/>
    <w:rsid w:val="45DA00BF"/>
    <w:rsid w:val="45E87C6B"/>
    <w:rsid w:val="45EB60AB"/>
    <w:rsid w:val="45F234A5"/>
    <w:rsid w:val="45FA1BEA"/>
    <w:rsid w:val="45FC4C31"/>
    <w:rsid w:val="4601021B"/>
    <w:rsid w:val="46034A00"/>
    <w:rsid w:val="46055C3D"/>
    <w:rsid w:val="460B5599"/>
    <w:rsid w:val="461C257D"/>
    <w:rsid w:val="46212468"/>
    <w:rsid w:val="46283117"/>
    <w:rsid w:val="462A5404"/>
    <w:rsid w:val="46353B16"/>
    <w:rsid w:val="463B1BA0"/>
    <w:rsid w:val="463B2ADE"/>
    <w:rsid w:val="464B3947"/>
    <w:rsid w:val="46532B01"/>
    <w:rsid w:val="46584184"/>
    <w:rsid w:val="46626E4D"/>
    <w:rsid w:val="46630636"/>
    <w:rsid w:val="4664264C"/>
    <w:rsid w:val="46687376"/>
    <w:rsid w:val="46696D7B"/>
    <w:rsid w:val="467A2E8D"/>
    <w:rsid w:val="468431CC"/>
    <w:rsid w:val="46846139"/>
    <w:rsid w:val="468706E8"/>
    <w:rsid w:val="468B73C2"/>
    <w:rsid w:val="46934B28"/>
    <w:rsid w:val="46AB3E47"/>
    <w:rsid w:val="46AD5953"/>
    <w:rsid w:val="46B34986"/>
    <w:rsid w:val="46B8054D"/>
    <w:rsid w:val="46B861B8"/>
    <w:rsid w:val="46CC70D8"/>
    <w:rsid w:val="46CF0DEB"/>
    <w:rsid w:val="46D4028D"/>
    <w:rsid w:val="46D7105C"/>
    <w:rsid w:val="46DB6A13"/>
    <w:rsid w:val="46DD5FAF"/>
    <w:rsid w:val="46DE7C78"/>
    <w:rsid w:val="46DF5460"/>
    <w:rsid w:val="46EA398E"/>
    <w:rsid w:val="46F14E1C"/>
    <w:rsid w:val="46F431B3"/>
    <w:rsid w:val="46F46934"/>
    <w:rsid w:val="46FD6193"/>
    <w:rsid w:val="470775F3"/>
    <w:rsid w:val="47091A3A"/>
    <w:rsid w:val="471B736C"/>
    <w:rsid w:val="47235B2C"/>
    <w:rsid w:val="472748E0"/>
    <w:rsid w:val="472E2DEC"/>
    <w:rsid w:val="473026ED"/>
    <w:rsid w:val="47324C7B"/>
    <w:rsid w:val="4738492A"/>
    <w:rsid w:val="473916F7"/>
    <w:rsid w:val="473A3AD8"/>
    <w:rsid w:val="47461A19"/>
    <w:rsid w:val="474B033A"/>
    <w:rsid w:val="474D6B67"/>
    <w:rsid w:val="474E3CCE"/>
    <w:rsid w:val="474E6EC0"/>
    <w:rsid w:val="475A014C"/>
    <w:rsid w:val="475F52A5"/>
    <w:rsid w:val="47650EFE"/>
    <w:rsid w:val="476E63C6"/>
    <w:rsid w:val="47701E1E"/>
    <w:rsid w:val="47766D56"/>
    <w:rsid w:val="478349BA"/>
    <w:rsid w:val="478D02EE"/>
    <w:rsid w:val="47913274"/>
    <w:rsid w:val="479333F5"/>
    <w:rsid w:val="47974EBF"/>
    <w:rsid w:val="479C0703"/>
    <w:rsid w:val="47A25784"/>
    <w:rsid w:val="47AE368F"/>
    <w:rsid w:val="47BD7E3A"/>
    <w:rsid w:val="47C77300"/>
    <w:rsid w:val="47D72108"/>
    <w:rsid w:val="47D754ED"/>
    <w:rsid w:val="47D968A0"/>
    <w:rsid w:val="47E05908"/>
    <w:rsid w:val="47E63FE1"/>
    <w:rsid w:val="47E73175"/>
    <w:rsid w:val="47F469EF"/>
    <w:rsid w:val="47F90017"/>
    <w:rsid w:val="47FF24E4"/>
    <w:rsid w:val="47FF743A"/>
    <w:rsid w:val="48147DE1"/>
    <w:rsid w:val="4816420F"/>
    <w:rsid w:val="4818087E"/>
    <w:rsid w:val="481967BC"/>
    <w:rsid w:val="481E4905"/>
    <w:rsid w:val="482A6776"/>
    <w:rsid w:val="48377CE3"/>
    <w:rsid w:val="48393F25"/>
    <w:rsid w:val="48446F23"/>
    <w:rsid w:val="48517833"/>
    <w:rsid w:val="48576F86"/>
    <w:rsid w:val="48601F1B"/>
    <w:rsid w:val="48615B6E"/>
    <w:rsid w:val="486457B8"/>
    <w:rsid w:val="486F725D"/>
    <w:rsid w:val="4872228E"/>
    <w:rsid w:val="48880174"/>
    <w:rsid w:val="488811AB"/>
    <w:rsid w:val="48915121"/>
    <w:rsid w:val="48946E42"/>
    <w:rsid w:val="48963808"/>
    <w:rsid w:val="48983085"/>
    <w:rsid w:val="489A2DBE"/>
    <w:rsid w:val="48A330F7"/>
    <w:rsid w:val="48A5260C"/>
    <w:rsid w:val="48A6395B"/>
    <w:rsid w:val="48A74E36"/>
    <w:rsid w:val="48AD72C6"/>
    <w:rsid w:val="48AF3B8C"/>
    <w:rsid w:val="48B3188D"/>
    <w:rsid w:val="48C8522F"/>
    <w:rsid w:val="48DB7460"/>
    <w:rsid w:val="48DC46E1"/>
    <w:rsid w:val="48DD2F42"/>
    <w:rsid w:val="48DF5221"/>
    <w:rsid w:val="48DF6F67"/>
    <w:rsid w:val="48E14DCD"/>
    <w:rsid w:val="48E45A97"/>
    <w:rsid w:val="48E54B2D"/>
    <w:rsid w:val="48EA2311"/>
    <w:rsid w:val="48F36F73"/>
    <w:rsid w:val="48F87799"/>
    <w:rsid w:val="48FD5FB6"/>
    <w:rsid w:val="49142E59"/>
    <w:rsid w:val="491A1F5D"/>
    <w:rsid w:val="491A7A8B"/>
    <w:rsid w:val="49260120"/>
    <w:rsid w:val="492B3A51"/>
    <w:rsid w:val="4934122F"/>
    <w:rsid w:val="4958594F"/>
    <w:rsid w:val="495B30CC"/>
    <w:rsid w:val="496037A6"/>
    <w:rsid w:val="49617ED5"/>
    <w:rsid w:val="496257F5"/>
    <w:rsid w:val="496F6C3C"/>
    <w:rsid w:val="49704B16"/>
    <w:rsid w:val="497C4012"/>
    <w:rsid w:val="49822362"/>
    <w:rsid w:val="49831A30"/>
    <w:rsid w:val="498450C2"/>
    <w:rsid w:val="49871D7B"/>
    <w:rsid w:val="499531E3"/>
    <w:rsid w:val="49A61B96"/>
    <w:rsid w:val="49B20B48"/>
    <w:rsid w:val="49B55D27"/>
    <w:rsid w:val="49C060D9"/>
    <w:rsid w:val="49C67DAB"/>
    <w:rsid w:val="49D83A18"/>
    <w:rsid w:val="49D8668C"/>
    <w:rsid w:val="49DB3A45"/>
    <w:rsid w:val="49E73C0B"/>
    <w:rsid w:val="49E92B16"/>
    <w:rsid w:val="49EC1B26"/>
    <w:rsid w:val="49FC7FA2"/>
    <w:rsid w:val="4A017C98"/>
    <w:rsid w:val="4A080E5C"/>
    <w:rsid w:val="4A1C1EE0"/>
    <w:rsid w:val="4A210B7E"/>
    <w:rsid w:val="4A2716CA"/>
    <w:rsid w:val="4A294C7A"/>
    <w:rsid w:val="4A335E86"/>
    <w:rsid w:val="4A357040"/>
    <w:rsid w:val="4A3B0DBF"/>
    <w:rsid w:val="4A3C074A"/>
    <w:rsid w:val="4A401246"/>
    <w:rsid w:val="4A417E42"/>
    <w:rsid w:val="4A535B24"/>
    <w:rsid w:val="4A545D35"/>
    <w:rsid w:val="4A5B7FD1"/>
    <w:rsid w:val="4A626F12"/>
    <w:rsid w:val="4A672F5C"/>
    <w:rsid w:val="4A6C083F"/>
    <w:rsid w:val="4A726BD6"/>
    <w:rsid w:val="4A74295B"/>
    <w:rsid w:val="4A755FA4"/>
    <w:rsid w:val="4A7B6771"/>
    <w:rsid w:val="4A7C187A"/>
    <w:rsid w:val="4A853B44"/>
    <w:rsid w:val="4A89373F"/>
    <w:rsid w:val="4A8E1531"/>
    <w:rsid w:val="4A910C23"/>
    <w:rsid w:val="4A974D5B"/>
    <w:rsid w:val="4A997F8F"/>
    <w:rsid w:val="4A9C2DCD"/>
    <w:rsid w:val="4A9F1ACB"/>
    <w:rsid w:val="4AA05291"/>
    <w:rsid w:val="4AA14390"/>
    <w:rsid w:val="4AA22C7D"/>
    <w:rsid w:val="4AAA4B07"/>
    <w:rsid w:val="4ABA7F00"/>
    <w:rsid w:val="4ABD6D28"/>
    <w:rsid w:val="4AC740F5"/>
    <w:rsid w:val="4ACB13CF"/>
    <w:rsid w:val="4ACC69CB"/>
    <w:rsid w:val="4AD06C7D"/>
    <w:rsid w:val="4ADE4335"/>
    <w:rsid w:val="4AF30717"/>
    <w:rsid w:val="4B002C3A"/>
    <w:rsid w:val="4B0346BA"/>
    <w:rsid w:val="4B04025E"/>
    <w:rsid w:val="4B045160"/>
    <w:rsid w:val="4B135609"/>
    <w:rsid w:val="4B1C67FA"/>
    <w:rsid w:val="4B206A6B"/>
    <w:rsid w:val="4B3529AA"/>
    <w:rsid w:val="4B3C403E"/>
    <w:rsid w:val="4B4A1E20"/>
    <w:rsid w:val="4B5B261F"/>
    <w:rsid w:val="4B687FD4"/>
    <w:rsid w:val="4B6E2928"/>
    <w:rsid w:val="4B741C5B"/>
    <w:rsid w:val="4B811257"/>
    <w:rsid w:val="4B83233B"/>
    <w:rsid w:val="4B9419F7"/>
    <w:rsid w:val="4B9E2880"/>
    <w:rsid w:val="4BA96810"/>
    <w:rsid w:val="4BAC02EC"/>
    <w:rsid w:val="4BAD645F"/>
    <w:rsid w:val="4BB75525"/>
    <w:rsid w:val="4BBE10A9"/>
    <w:rsid w:val="4BCA7F29"/>
    <w:rsid w:val="4BD62466"/>
    <w:rsid w:val="4BE27C81"/>
    <w:rsid w:val="4BED0DF8"/>
    <w:rsid w:val="4C0074CC"/>
    <w:rsid w:val="4C021DD3"/>
    <w:rsid w:val="4C053F9C"/>
    <w:rsid w:val="4C057789"/>
    <w:rsid w:val="4C0E4DDE"/>
    <w:rsid w:val="4C0F1FA0"/>
    <w:rsid w:val="4C1A44FD"/>
    <w:rsid w:val="4C1D30A7"/>
    <w:rsid w:val="4C222801"/>
    <w:rsid w:val="4C2744DE"/>
    <w:rsid w:val="4C366339"/>
    <w:rsid w:val="4C443324"/>
    <w:rsid w:val="4C4A1538"/>
    <w:rsid w:val="4C4B5CF1"/>
    <w:rsid w:val="4C4E507A"/>
    <w:rsid w:val="4C5222E0"/>
    <w:rsid w:val="4C572DDC"/>
    <w:rsid w:val="4C5761C5"/>
    <w:rsid w:val="4C5A1877"/>
    <w:rsid w:val="4C5A1C18"/>
    <w:rsid w:val="4C621532"/>
    <w:rsid w:val="4C632EB2"/>
    <w:rsid w:val="4C68078E"/>
    <w:rsid w:val="4C6C00DD"/>
    <w:rsid w:val="4C6D5048"/>
    <w:rsid w:val="4C734A5D"/>
    <w:rsid w:val="4C750FB7"/>
    <w:rsid w:val="4C7B0F88"/>
    <w:rsid w:val="4C7C25EF"/>
    <w:rsid w:val="4C83194C"/>
    <w:rsid w:val="4C8E5A77"/>
    <w:rsid w:val="4C907BF3"/>
    <w:rsid w:val="4C9A62D2"/>
    <w:rsid w:val="4C9D4E3B"/>
    <w:rsid w:val="4CA5226F"/>
    <w:rsid w:val="4CA777A5"/>
    <w:rsid w:val="4CAD1D03"/>
    <w:rsid w:val="4CB00B98"/>
    <w:rsid w:val="4CB77F7C"/>
    <w:rsid w:val="4CBE4327"/>
    <w:rsid w:val="4CCD23D3"/>
    <w:rsid w:val="4CCF711C"/>
    <w:rsid w:val="4CD10F14"/>
    <w:rsid w:val="4CD34608"/>
    <w:rsid w:val="4CD50CA4"/>
    <w:rsid w:val="4CD652AC"/>
    <w:rsid w:val="4CDE493D"/>
    <w:rsid w:val="4CDF1E61"/>
    <w:rsid w:val="4CE1210C"/>
    <w:rsid w:val="4CE953A1"/>
    <w:rsid w:val="4CEA05FD"/>
    <w:rsid w:val="4CEC147B"/>
    <w:rsid w:val="4CEE2310"/>
    <w:rsid w:val="4CF21274"/>
    <w:rsid w:val="4CF27D88"/>
    <w:rsid w:val="4D074256"/>
    <w:rsid w:val="4D0B4433"/>
    <w:rsid w:val="4D171CA2"/>
    <w:rsid w:val="4D186AB8"/>
    <w:rsid w:val="4D243C2E"/>
    <w:rsid w:val="4D2D3744"/>
    <w:rsid w:val="4D2D48CF"/>
    <w:rsid w:val="4D2D7483"/>
    <w:rsid w:val="4D2D7C2A"/>
    <w:rsid w:val="4D357B50"/>
    <w:rsid w:val="4D3B0776"/>
    <w:rsid w:val="4D3B78D6"/>
    <w:rsid w:val="4D3C6DD0"/>
    <w:rsid w:val="4D452E9A"/>
    <w:rsid w:val="4D4E1B73"/>
    <w:rsid w:val="4D5545A3"/>
    <w:rsid w:val="4D56242D"/>
    <w:rsid w:val="4D5742F7"/>
    <w:rsid w:val="4D5E313C"/>
    <w:rsid w:val="4D63794E"/>
    <w:rsid w:val="4D696340"/>
    <w:rsid w:val="4D6E2B65"/>
    <w:rsid w:val="4D717673"/>
    <w:rsid w:val="4D7464F6"/>
    <w:rsid w:val="4D780CE4"/>
    <w:rsid w:val="4D7A12F0"/>
    <w:rsid w:val="4D7D74B5"/>
    <w:rsid w:val="4D8412B2"/>
    <w:rsid w:val="4D841638"/>
    <w:rsid w:val="4D8A3A34"/>
    <w:rsid w:val="4D8C2260"/>
    <w:rsid w:val="4D981807"/>
    <w:rsid w:val="4DA3437A"/>
    <w:rsid w:val="4DA7449C"/>
    <w:rsid w:val="4DAD5453"/>
    <w:rsid w:val="4DB20713"/>
    <w:rsid w:val="4DB2548E"/>
    <w:rsid w:val="4DB43700"/>
    <w:rsid w:val="4DB62FA2"/>
    <w:rsid w:val="4DB81350"/>
    <w:rsid w:val="4DB84B5B"/>
    <w:rsid w:val="4DC03E03"/>
    <w:rsid w:val="4DC945C5"/>
    <w:rsid w:val="4DCA0CDC"/>
    <w:rsid w:val="4DDB6B69"/>
    <w:rsid w:val="4DE100E7"/>
    <w:rsid w:val="4DE52367"/>
    <w:rsid w:val="4DE961A1"/>
    <w:rsid w:val="4DEE63A1"/>
    <w:rsid w:val="4DF57D5B"/>
    <w:rsid w:val="4DFB4AE2"/>
    <w:rsid w:val="4E0A3C50"/>
    <w:rsid w:val="4E0D58F7"/>
    <w:rsid w:val="4E101469"/>
    <w:rsid w:val="4E144EFE"/>
    <w:rsid w:val="4E17118C"/>
    <w:rsid w:val="4E357F6B"/>
    <w:rsid w:val="4E371BF7"/>
    <w:rsid w:val="4E467BC9"/>
    <w:rsid w:val="4E4A43DD"/>
    <w:rsid w:val="4E5C715A"/>
    <w:rsid w:val="4E5F36B7"/>
    <w:rsid w:val="4E6C617F"/>
    <w:rsid w:val="4E7964A9"/>
    <w:rsid w:val="4E7F10F7"/>
    <w:rsid w:val="4E8B5727"/>
    <w:rsid w:val="4E8D5B77"/>
    <w:rsid w:val="4E9F5822"/>
    <w:rsid w:val="4E9F6EED"/>
    <w:rsid w:val="4EA62C4C"/>
    <w:rsid w:val="4EAB4013"/>
    <w:rsid w:val="4EAD5507"/>
    <w:rsid w:val="4EB37DFC"/>
    <w:rsid w:val="4EB54156"/>
    <w:rsid w:val="4EBC593E"/>
    <w:rsid w:val="4EBE5B79"/>
    <w:rsid w:val="4EC70885"/>
    <w:rsid w:val="4ECF08A6"/>
    <w:rsid w:val="4ED208AF"/>
    <w:rsid w:val="4ED765C7"/>
    <w:rsid w:val="4ED77782"/>
    <w:rsid w:val="4EEA0EBA"/>
    <w:rsid w:val="4EEC45A6"/>
    <w:rsid w:val="4EED1C0E"/>
    <w:rsid w:val="4EED6A77"/>
    <w:rsid w:val="4EEE7018"/>
    <w:rsid w:val="4EF86446"/>
    <w:rsid w:val="4F0536FA"/>
    <w:rsid w:val="4F0F7DBC"/>
    <w:rsid w:val="4F1003A1"/>
    <w:rsid w:val="4F13577D"/>
    <w:rsid w:val="4F1A0622"/>
    <w:rsid w:val="4F1E74EE"/>
    <w:rsid w:val="4F222296"/>
    <w:rsid w:val="4F2E72A2"/>
    <w:rsid w:val="4F312150"/>
    <w:rsid w:val="4F363754"/>
    <w:rsid w:val="4F394923"/>
    <w:rsid w:val="4F3B5033"/>
    <w:rsid w:val="4F4078EF"/>
    <w:rsid w:val="4F4331DE"/>
    <w:rsid w:val="4F4373C1"/>
    <w:rsid w:val="4F442E00"/>
    <w:rsid w:val="4F4B1F01"/>
    <w:rsid w:val="4F515151"/>
    <w:rsid w:val="4F5A2231"/>
    <w:rsid w:val="4F636456"/>
    <w:rsid w:val="4F7457B4"/>
    <w:rsid w:val="4F7B78F2"/>
    <w:rsid w:val="4F7F2C82"/>
    <w:rsid w:val="4F874785"/>
    <w:rsid w:val="4F885556"/>
    <w:rsid w:val="4F8C1C07"/>
    <w:rsid w:val="4F8C6DE9"/>
    <w:rsid w:val="4F906DAD"/>
    <w:rsid w:val="4F94645F"/>
    <w:rsid w:val="4F976963"/>
    <w:rsid w:val="4FA057FA"/>
    <w:rsid w:val="4FA50BF5"/>
    <w:rsid w:val="4FAA0A8F"/>
    <w:rsid w:val="4FAE1C5C"/>
    <w:rsid w:val="4FBA0D2B"/>
    <w:rsid w:val="4FBF63C5"/>
    <w:rsid w:val="4FC35E15"/>
    <w:rsid w:val="4FC67EEA"/>
    <w:rsid w:val="4FCA225C"/>
    <w:rsid w:val="4FCF59AE"/>
    <w:rsid w:val="4FD27897"/>
    <w:rsid w:val="4FD72D6F"/>
    <w:rsid w:val="4FDB0443"/>
    <w:rsid w:val="4FDC67FA"/>
    <w:rsid w:val="4FED181D"/>
    <w:rsid w:val="4FF100DC"/>
    <w:rsid w:val="4FFC718E"/>
    <w:rsid w:val="50082EF5"/>
    <w:rsid w:val="500D60A8"/>
    <w:rsid w:val="50172787"/>
    <w:rsid w:val="50174394"/>
    <w:rsid w:val="501A0BBE"/>
    <w:rsid w:val="501A21E0"/>
    <w:rsid w:val="5021442D"/>
    <w:rsid w:val="502226B7"/>
    <w:rsid w:val="5034215C"/>
    <w:rsid w:val="503A6544"/>
    <w:rsid w:val="503C53AC"/>
    <w:rsid w:val="5046799C"/>
    <w:rsid w:val="5050196C"/>
    <w:rsid w:val="50535CB7"/>
    <w:rsid w:val="505A42A1"/>
    <w:rsid w:val="505B684C"/>
    <w:rsid w:val="50715A85"/>
    <w:rsid w:val="50734618"/>
    <w:rsid w:val="5073496F"/>
    <w:rsid w:val="50984F82"/>
    <w:rsid w:val="509B0639"/>
    <w:rsid w:val="50AD52AF"/>
    <w:rsid w:val="50B66209"/>
    <w:rsid w:val="50B91558"/>
    <w:rsid w:val="50BB34BB"/>
    <w:rsid w:val="50CF4437"/>
    <w:rsid w:val="50D433C9"/>
    <w:rsid w:val="50D444D1"/>
    <w:rsid w:val="50D67365"/>
    <w:rsid w:val="50D93965"/>
    <w:rsid w:val="50D97ACF"/>
    <w:rsid w:val="50DE264E"/>
    <w:rsid w:val="50EC29BF"/>
    <w:rsid w:val="50F26C11"/>
    <w:rsid w:val="50F67EBD"/>
    <w:rsid w:val="511462DE"/>
    <w:rsid w:val="511934F5"/>
    <w:rsid w:val="511A650A"/>
    <w:rsid w:val="511D39C8"/>
    <w:rsid w:val="51205F70"/>
    <w:rsid w:val="51211654"/>
    <w:rsid w:val="51393A83"/>
    <w:rsid w:val="513B3DF9"/>
    <w:rsid w:val="51401B57"/>
    <w:rsid w:val="51480A97"/>
    <w:rsid w:val="515934C1"/>
    <w:rsid w:val="51741E6C"/>
    <w:rsid w:val="51756972"/>
    <w:rsid w:val="517A63F0"/>
    <w:rsid w:val="517E1E1F"/>
    <w:rsid w:val="51813564"/>
    <w:rsid w:val="51835ECC"/>
    <w:rsid w:val="51844B36"/>
    <w:rsid w:val="518B1B6A"/>
    <w:rsid w:val="518B739B"/>
    <w:rsid w:val="519410BA"/>
    <w:rsid w:val="51965D8A"/>
    <w:rsid w:val="519F1F6B"/>
    <w:rsid w:val="51AB65B4"/>
    <w:rsid w:val="51BA76CA"/>
    <w:rsid w:val="51BC09C0"/>
    <w:rsid w:val="51BD7EC2"/>
    <w:rsid w:val="51C07BA0"/>
    <w:rsid w:val="51C44E72"/>
    <w:rsid w:val="51C65BC0"/>
    <w:rsid w:val="51CC7C75"/>
    <w:rsid w:val="51D34DB4"/>
    <w:rsid w:val="51D86915"/>
    <w:rsid w:val="51DA0FA7"/>
    <w:rsid w:val="51EC7A89"/>
    <w:rsid w:val="51F950A0"/>
    <w:rsid w:val="52013C23"/>
    <w:rsid w:val="52022324"/>
    <w:rsid w:val="520317E2"/>
    <w:rsid w:val="52161438"/>
    <w:rsid w:val="52180389"/>
    <w:rsid w:val="521B4203"/>
    <w:rsid w:val="5228188A"/>
    <w:rsid w:val="522A6770"/>
    <w:rsid w:val="522B75AE"/>
    <w:rsid w:val="522F191C"/>
    <w:rsid w:val="52363194"/>
    <w:rsid w:val="52365463"/>
    <w:rsid w:val="52460689"/>
    <w:rsid w:val="5247336B"/>
    <w:rsid w:val="524A5C68"/>
    <w:rsid w:val="52532968"/>
    <w:rsid w:val="52546140"/>
    <w:rsid w:val="525D3774"/>
    <w:rsid w:val="525F3DCF"/>
    <w:rsid w:val="525F53B1"/>
    <w:rsid w:val="52734368"/>
    <w:rsid w:val="52836832"/>
    <w:rsid w:val="528D6C4E"/>
    <w:rsid w:val="529A7E86"/>
    <w:rsid w:val="52AD4907"/>
    <w:rsid w:val="52AE7568"/>
    <w:rsid w:val="52B63DBD"/>
    <w:rsid w:val="52B916BC"/>
    <w:rsid w:val="52BF41DD"/>
    <w:rsid w:val="52CB74EB"/>
    <w:rsid w:val="52CD24D8"/>
    <w:rsid w:val="52CE6819"/>
    <w:rsid w:val="52CF576A"/>
    <w:rsid w:val="52D02BD7"/>
    <w:rsid w:val="52DA3F13"/>
    <w:rsid w:val="52DB6A07"/>
    <w:rsid w:val="52E838BE"/>
    <w:rsid w:val="52F42816"/>
    <w:rsid w:val="52FE47A9"/>
    <w:rsid w:val="5305168A"/>
    <w:rsid w:val="53063DBD"/>
    <w:rsid w:val="53172A50"/>
    <w:rsid w:val="531A546B"/>
    <w:rsid w:val="532225EA"/>
    <w:rsid w:val="53240747"/>
    <w:rsid w:val="532522FD"/>
    <w:rsid w:val="53275C7D"/>
    <w:rsid w:val="532A21F6"/>
    <w:rsid w:val="53311BF2"/>
    <w:rsid w:val="53456AB3"/>
    <w:rsid w:val="534718C6"/>
    <w:rsid w:val="53496F02"/>
    <w:rsid w:val="534D106F"/>
    <w:rsid w:val="534F4759"/>
    <w:rsid w:val="53624B78"/>
    <w:rsid w:val="536D1FA0"/>
    <w:rsid w:val="53772DC7"/>
    <w:rsid w:val="537920B8"/>
    <w:rsid w:val="5381746B"/>
    <w:rsid w:val="538459BE"/>
    <w:rsid w:val="538E4601"/>
    <w:rsid w:val="5397293F"/>
    <w:rsid w:val="53A065E4"/>
    <w:rsid w:val="53A1457E"/>
    <w:rsid w:val="53A7772A"/>
    <w:rsid w:val="53B151E7"/>
    <w:rsid w:val="53B5455A"/>
    <w:rsid w:val="53BB16B1"/>
    <w:rsid w:val="53BB4E26"/>
    <w:rsid w:val="53BF3327"/>
    <w:rsid w:val="53C370E1"/>
    <w:rsid w:val="53C457C1"/>
    <w:rsid w:val="53CA5F75"/>
    <w:rsid w:val="53CC1775"/>
    <w:rsid w:val="53D221BC"/>
    <w:rsid w:val="53D260C2"/>
    <w:rsid w:val="53D31BF0"/>
    <w:rsid w:val="53D547DC"/>
    <w:rsid w:val="53DA4787"/>
    <w:rsid w:val="53DC05C0"/>
    <w:rsid w:val="53E96863"/>
    <w:rsid w:val="53EC6CC0"/>
    <w:rsid w:val="53F766D2"/>
    <w:rsid w:val="53F972C7"/>
    <w:rsid w:val="53FC6CB5"/>
    <w:rsid w:val="54022730"/>
    <w:rsid w:val="540C7023"/>
    <w:rsid w:val="541510B4"/>
    <w:rsid w:val="541511E9"/>
    <w:rsid w:val="542348E6"/>
    <w:rsid w:val="54247E64"/>
    <w:rsid w:val="54261383"/>
    <w:rsid w:val="54287B8E"/>
    <w:rsid w:val="542D6B57"/>
    <w:rsid w:val="54372B10"/>
    <w:rsid w:val="54412BF0"/>
    <w:rsid w:val="54422EDA"/>
    <w:rsid w:val="544417C9"/>
    <w:rsid w:val="54475EA1"/>
    <w:rsid w:val="54514458"/>
    <w:rsid w:val="545F158C"/>
    <w:rsid w:val="546A78D3"/>
    <w:rsid w:val="54767E31"/>
    <w:rsid w:val="54781903"/>
    <w:rsid w:val="548A1E4E"/>
    <w:rsid w:val="548D289E"/>
    <w:rsid w:val="54910BA4"/>
    <w:rsid w:val="549A0616"/>
    <w:rsid w:val="549B20E6"/>
    <w:rsid w:val="54A60315"/>
    <w:rsid w:val="54B86248"/>
    <w:rsid w:val="54C24B82"/>
    <w:rsid w:val="54C50B9C"/>
    <w:rsid w:val="54CA3C93"/>
    <w:rsid w:val="54D00FCE"/>
    <w:rsid w:val="54D43A08"/>
    <w:rsid w:val="54D51870"/>
    <w:rsid w:val="54E06C11"/>
    <w:rsid w:val="54E21F4F"/>
    <w:rsid w:val="54E925A9"/>
    <w:rsid w:val="54E95BA4"/>
    <w:rsid w:val="551908BF"/>
    <w:rsid w:val="551C09C8"/>
    <w:rsid w:val="55213B26"/>
    <w:rsid w:val="552524A9"/>
    <w:rsid w:val="552649EB"/>
    <w:rsid w:val="55270ECD"/>
    <w:rsid w:val="552924E6"/>
    <w:rsid w:val="552D7D08"/>
    <w:rsid w:val="55327DE8"/>
    <w:rsid w:val="55353746"/>
    <w:rsid w:val="5536380F"/>
    <w:rsid w:val="55396816"/>
    <w:rsid w:val="553A166A"/>
    <w:rsid w:val="553D4D07"/>
    <w:rsid w:val="554D7803"/>
    <w:rsid w:val="55516532"/>
    <w:rsid w:val="555878AC"/>
    <w:rsid w:val="555B1111"/>
    <w:rsid w:val="555B2944"/>
    <w:rsid w:val="55614B24"/>
    <w:rsid w:val="55694AF9"/>
    <w:rsid w:val="556F7E62"/>
    <w:rsid w:val="5576748A"/>
    <w:rsid w:val="55792861"/>
    <w:rsid w:val="5584057B"/>
    <w:rsid w:val="558D5021"/>
    <w:rsid w:val="55927D1F"/>
    <w:rsid w:val="55985654"/>
    <w:rsid w:val="55A35F7F"/>
    <w:rsid w:val="55B8412D"/>
    <w:rsid w:val="55B85ACE"/>
    <w:rsid w:val="55B952E9"/>
    <w:rsid w:val="55C2581B"/>
    <w:rsid w:val="55C60B6B"/>
    <w:rsid w:val="55C94D7A"/>
    <w:rsid w:val="55D025DF"/>
    <w:rsid w:val="55D0561A"/>
    <w:rsid w:val="55D37AAE"/>
    <w:rsid w:val="55D63A47"/>
    <w:rsid w:val="55E77B0B"/>
    <w:rsid w:val="55EE3558"/>
    <w:rsid w:val="55FC1DF1"/>
    <w:rsid w:val="55FD5512"/>
    <w:rsid w:val="55FD6C2D"/>
    <w:rsid w:val="5602472C"/>
    <w:rsid w:val="560B1611"/>
    <w:rsid w:val="561978EB"/>
    <w:rsid w:val="561D0938"/>
    <w:rsid w:val="56254844"/>
    <w:rsid w:val="562C48A4"/>
    <w:rsid w:val="562E289A"/>
    <w:rsid w:val="5635337A"/>
    <w:rsid w:val="563B1048"/>
    <w:rsid w:val="5649734E"/>
    <w:rsid w:val="564E3688"/>
    <w:rsid w:val="56514294"/>
    <w:rsid w:val="566355DD"/>
    <w:rsid w:val="56680BC9"/>
    <w:rsid w:val="566926ED"/>
    <w:rsid w:val="567043C4"/>
    <w:rsid w:val="567119B3"/>
    <w:rsid w:val="567F4D05"/>
    <w:rsid w:val="56855A57"/>
    <w:rsid w:val="568F72CF"/>
    <w:rsid w:val="569C7055"/>
    <w:rsid w:val="56A64E42"/>
    <w:rsid w:val="56A84128"/>
    <w:rsid w:val="56AC31BC"/>
    <w:rsid w:val="56B20B45"/>
    <w:rsid w:val="56B2689B"/>
    <w:rsid w:val="56B635AB"/>
    <w:rsid w:val="56BF1F76"/>
    <w:rsid w:val="56C0283E"/>
    <w:rsid w:val="56C05533"/>
    <w:rsid w:val="56D418EA"/>
    <w:rsid w:val="56D43345"/>
    <w:rsid w:val="56E365E9"/>
    <w:rsid w:val="56EB4412"/>
    <w:rsid w:val="56F418BC"/>
    <w:rsid w:val="57024A7F"/>
    <w:rsid w:val="570B319A"/>
    <w:rsid w:val="570C2BE8"/>
    <w:rsid w:val="570D00B1"/>
    <w:rsid w:val="571369AE"/>
    <w:rsid w:val="57273EC6"/>
    <w:rsid w:val="57320543"/>
    <w:rsid w:val="573D0DE5"/>
    <w:rsid w:val="574940F5"/>
    <w:rsid w:val="575163DC"/>
    <w:rsid w:val="57564B03"/>
    <w:rsid w:val="57576764"/>
    <w:rsid w:val="575D1406"/>
    <w:rsid w:val="575D7DC0"/>
    <w:rsid w:val="57646E8D"/>
    <w:rsid w:val="576E7D00"/>
    <w:rsid w:val="57714C0A"/>
    <w:rsid w:val="577269D1"/>
    <w:rsid w:val="577C7F69"/>
    <w:rsid w:val="578474C5"/>
    <w:rsid w:val="57883154"/>
    <w:rsid w:val="578D35C5"/>
    <w:rsid w:val="578F659F"/>
    <w:rsid w:val="5795251B"/>
    <w:rsid w:val="57956D8E"/>
    <w:rsid w:val="579677D0"/>
    <w:rsid w:val="57984454"/>
    <w:rsid w:val="579C47BB"/>
    <w:rsid w:val="579D6CE4"/>
    <w:rsid w:val="579F608F"/>
    <w:rsid w:val="57A14D1F"/>
    <w:rsid w:val="57A91D3B"/>
    <w:rsid w:val="57AD63CA"/>
    <w:rsid w:val="57B12D5D"/>
    <w:rsid w:val="57BF4BA2"/>
    <w:rsid w:val="57C0641D"/>
    <w:rsid w:val="57C648C9"/>
    <w:rsid w:val="57D20BE2"/>
    <w:rsid w:val="57D35A44"/>
    <w:rsid w:val="57D5434D"/>
    <w:rsid w:val="57E36625"/>
    <w:rsid w:val="57F85B18"/>
    <w:rsid w:val="57FA183A"/>
    <w:rsid w:val="57FE3336"/>
    <w:rsid w:val="580014A4"/>
    <w:rsid w:val="58066AAF"/>
    <w:rsid w:val="5809397E"/>
    <w:rsid w:val="580E43B2"/>
    <w:rsid w:val="58127039"/>
    <w:rsid w:val="581C076D"/>
    <w:rsid w:val="58397B39"/>
    <w:rsid w:val="58407313"/>
    <w:rsid w:val="58463E71"/>
    <w:rsid w:val="584A0C32"/>
    <w:rsid w:val="584E318F"/>
    <w:rsid w:val="585501BC"/>
    <w:rsid w:val="58550B07"/>
    <w:rsid w:val="58577099"/>
    <w:rsid w:val="58650C5B"/>
    <w:rsid w:val="5872241A"/>
    <w:rsid w:val="58744E3C"/>
    <w:rsid w:val="587527DD"/>
    <w:rsid w:val="587F05FE"/>
    <w:rsid w:val="58801755"/>
    <w:rsid w:val="5887384E"/>
    <w:rsid w:val="588860C9"/>
    <w:rsid w:val="588A35D7"/>
    <w:rsid w:val="588E3612"/>
    <w:rsid w:val="588E3CDF"/>
    <w:rsid w:val="588F53BA"/>
    <w:rsid w:val="58964DC2"/>
    <w:rsid w:val="589A1D5C"/>
    <w:rsid w:val="58A011FE"/>
    <w:rsid w:val="58A10140"/>
    <w:rsid w:val="58A1709A"/>
    <w:rsid w:val="58A7270C"/>
    <w:rsid w:val="58AB17F1"/>
    <w:rsid w:val="58B35066"/>
    <w:rsid w:val="58B74DA2"/>
    <w:rsid w:val="58BC532E"/>
    <w:rsid w:val="58C67760"/>
    <w:rsid w:val="58C72F25"/>
    <w:rsid w:val="58CA5531"/>
    <w:rsid w:val="58CB0FB1"/>
    <w:rsid w:val="58D25899"/>
    <w:rsid w:val="58D96A4C"/>
    <w:rsid w:val="58DB5028"/>
    <w:rsid w:val="58DE171B"/>
    <w:rsid w:val="58F35AE7"/>
    <w:rsid w:val="58F36460"/>
    <w:rsid w:val="58F417E6"/>
    <w:rsid w:val="58F70CD1"/>
    <w:rsid w:val="58FA52BE"/>
    <w:rsid w:val="59037DF7"/>
    <w:rsid w:val="590A5CB9"/>
    <w:rsid w:val="590B15C1"/>
    <w:rsid w:val="590C6777"/>
    <w:rsid w:val="59110DE1"/>
    <w:rsid w:val="5914243C"/>
    <w:rsid w:val="591531CC"/>
    <w:rsid w:val="591B200C"/>
    <w:rsid w:val="593712A6"/>
    <w:rsid w:val="59376AEA"/>
    <w:rsid w:val="59384413"/>
    <w:rsid w:val="59391116"/>
    <w:rsid w:val="59407EC1"/>
    <w:rsid w:val="59451BF5"/>
    <w:rsid w:val="5949668E"/>
    <w:rsid w:val="595719C7"/>
    <w:rsid w:val="595D7276"/>
    <w:rsid w:val="59607CB3"/>
    <w:rsid w:val="59643A9B"/>
    <w:rsid w:val="596919E9"/>
    <w:rsid w:val="59695EEC"/>
    <w:rsid w:val="597A22E5"/>
    <w:rsid w:val="597A6EA9"/>
    <w:rsid w:val="597C717A"/>
    <w:rsid w:val="5980432D"/>
    <w:rsid w:val="5983545D"/>
    <w:rsid w:val="5985694B"/>
    <w:rsid w:val="59887BB7"/>
    <w:rsid w:val="598A376B"/>
    <w:rsid w:val="598E22C4"/>
    <w:rsid w:val="598F1E9B"/>
    <w:rsid w:val="598F2DB5"/>
    <w:rsid w:val="59926A9E"/>
    <w:rsid w:val="599629CD"/>
    <w:rsid w:val="59965F9B"/>
    <w:rsid w:val="599B3B07"/>
    <w:rsid w:val="59A50760"/>
    <w:rsid w:val="59B0657C"/>
    <w:rsid w:val="59B37F17"/>
    <w:rsid w:val="59B52188"/>
    <w:rsid w:val="59B63DB2"/>
    <w:rsid w:val="59BC3C55"/>
    <w:rsid w:val="59BF7E9B"/>
    <w:rsid w:val="59C03269"/>
    <w:rsid w:val="59C84F6E"/>
    <w:rsid w:val="59D042FF"/>
    <w:rsid w:val="59D25188"/>
    <w:rsid w:val="59DB5E6A"/>
    <w:rsid w:val="59F141F6"/>
    <w:rsid w:val="59FF3986"/>
    <w:rsid w:val="5A035174"/>
    <w:rsid w:val="5A16478D"/>
    <w:rsid w:val="5A307F24"/>
    <w:rsid w:val="5A3559F8"/>
    <w:rsid w:val="5A3F48E3"/>
    <w:rsid w:val="5A423A2B"/>
    <w:rsid w:val="5A441EE2"/>
    <w:rsid w:val="5A464D3F"/>
    <w:rsid w:val="5A465251"/>
    <w:rsid w:val="5A474346"/>
    <w:rsid w:val="5A484453"/>
    <w:rsid w:val="5A4957FA"/>
    <w:rsid w:val="5A622269"/>
    <w:rsid w:val="5A6C627E"/>
    <w:rsid w:val="5A72409D"/>
    <w:rsid w:val="5A7E727D"/>
    <w:rsid w:val="5A7F6ABA"/>
    <w:rsid w:val="5A804900"/>
    <w:rsid w:val="5A822B02"/>
    <w:rsid w:val="5A8544A5"/>
    <w:rsid w:val="5A891233"/>
    <w:rsid w:val="5A892D67"/>
    <w:rsid w:val="5A8F3D71"/>
    <w:rsid w:val="5A981732"/>
    <w:rsid w:val="5A9D5626"/>
    <w:rsid w:val="5AA77EBD"/>
    <w:rsid w:val="5AAB3608"/>
    <w:rsid w:val="5AAD115C"/>
    <w:rsid w:val="5AB143A8"/>
    <w:rsid w:val="5AB362B7"/>
    <w:rsid w:val="5AB55C9B"/>
    <w:rsid w:val="5ABE2DB3"/>
    <w:rsid w:val="5AC4568B"/>
    <w:rsid w:val="5AC465B0"/>
    <w:rsid w:val="5AC9126A"/>
    <w:rsid w:val="5ACB4402"/>
    <w:rsid w:val="5ACD5F94"/>
    <w:rsid w:val="5AD140B1"/>
    <w:rsid w:val="5AD8352B"/>
    <w:rsid w:val="5ADB66A2"/>
    <w:rsid w:val="5ADC54ED"/>
    <w:rsid w:val="5AE627DD"/>
    <w:rsid w:val="5AE65AC1"/>
    <w:rsid w:val="5AE86727"/>
    <w:rsid w:val="5AED60B1"/>
    <w:rsid w:val="5AF10757"/>
    <w:rsid w:val="5AF70F88"/>
    <w:rsid w:val="5AFE4E4F"/>
    <w:rsid w:val="5B001867"/>
    <w:rsid w:val="5B043ACD"/>
    <w:rsid w:val="5B044211"/>
    <w:rsid w:val="5B0D44D7"/>
    <w:rsid w:val="5B160FD4"/>
    <w:rsid w:val="5B1641FE"/>
    <w:rsid w:val="5B1A00B4"/>
    <w:rsid w:val="5B1D0B7B"/>
    <w:rsid w:val="5B1F372F"/>
    <w:rsid w:val="5B204147"/>
    <w:rsid w:val="5B23145A"/>
    <w:rsid w:val="5B3079B1"/>
    <w:rsid w:val="5B3C26CD"/>
    <w:rsid w:val="5B3F35C5"/>
    <w:rsid w:val="5B3F6C62"/>
    <w:rsid w:val="5B462C87"/>
    <w:rsid w:val="5B467A3A"/>
    <w:rsid w:val="5B484384"/>
    <w:rsid w:val="5B576288"/>
    <w:rsid w:val="5B595136"/>
    <w:rsid w:val="5B663AED"/>
    <w:rsid w:val="5B67361B"/>
    <w:rsid w:val="5B69795A"/>
    <w:rsid w:val="5B6F1970"/>
    <w:rsid w:val="5B72043B"/>
    <w:rsid w:val="5B7E1425"/>
    <w:rsid w:val="5B7E573E"/>
    <w:rsid w:val="5B822E9B"/>
    <w:rsid w:val="5B893FE8"/>
    <w:rsid w:val="5B931939"/>
    <w:rsid w:val="5B96388B"/>
    <w:rsid w:val="5B9C7EC8"/>
    <w:rsid w:val="5B9E66F6"/>
    <w:rsid w:val="5BA21FBD"/>
    <w:rsid w:val="5BAF0D57"/>
    <w:rsid w:val="5BBC3894"/>
    <w:rsid w:val="5BBC7CD9"/>
    <w:rsid w:val="5BC207F8"/>
    <w:rsid w:val="5BC723A4"/>
    <w:rsid w:val="5BCF7BF9"/>
    <w:rsid w:val="5BD45122"/>
    <w:rsid w:val="5BD90725"/>
    <w:rsid w:val="5BDB30C2"/>
    <w:rsid w:val="5BDB68AA"/>
    <w:rsid w:val="5BE06C40"/>
    <w:rsid w:val="5BE6132E"/>
    <w:rsid w:val="5BEB0994"/>
    <w:rsid w:val="5BEB711B"/>
    <w:rsid w:val="5BF069A9"/>
    <w:rsid w:val="5BFF68A2"/>
    <w:rsid w:val="5C010EEF"/>
    <w:rsid w:val="5C152995"/>
    <w:rsid w:val="5C1A0B69"/>
    <w:rsid w:val="5C2E0ABA"/>
    <w:rsid w:val="5C4302AF"/>
    <w:rsid w:val="5C496E06"/>
    <w:rsid w:val="5C501594"/>
    <w:rsid w:val="5C574D75"/>
    <w:rsid w:val="5C5D5D6D"/>
    <w:rsid w:val="5C63455C"/>
    <w:rsid w:val="5C690B0C"/>
    <w:rsid w:val="5C7103F1"/>
    <w:rsid w:val="5C8E4677"/>
    <w:rsid w:val="5C8E4D46"/>
    <w:rsid w:val="5C911EB8"/>
    <w:rsid w:val="5C945015"/>
    <w:rsid w:val="5C945717"/>
    <w:rsid w:val="5C971F06"/>
    <w:rsid w:val="5C985759"/>
    <w:rsid w:val="5C9E0390"/>
    <w:rsid w:val="5CA15E2E"/>
    <w:rsid w:val="5CA82D14"/>
    <w:rsid w:val="5CB10CFF"/>
    <w:rsid w:val="5CB758DF"/>
    <w:rsid w:val="5CBA28DD"/>
    <w:rsid w:val="5CBE0B0E"/>
    <w:rsid w:val="5CCA2082"/>
    <w:rsid w:val="5CD228A4"/>
    <w:rsid w:val="5CD43D55"/>
    <w:rsid w:val="5CD60FB2"/>
    <w:rsid w:val="5CD73EA1"/>
    <w:rsid w:val="5CDD4918"/>
    <w:rsid w:val="5CE35510"/>
    <w:rsid w:val="5CEA0714"/>
    <w:rsid w:val="5CFE554A"/>
    <w:rsid w:val="5D1102F0"/>
    <w:rsid w:val="5D1315D5"/>
    <w:rsid w:val="5D241D0D"/>
    <w:rsid w:val="5D2853F4"/>
    <w:rsid w:val="5D287792"/>
    <w:rsid w:val="5D2C7B52"/>
    <w:rsid w:val="5D403759"/>
    <w:rsid w:val="5D405301"/>
    <w:rsid w:val="5D4A3B3F"/>
    <w:rsid w:val="5D545032"/>
    <w:rsid w:val="5D680387"/>
    <w:rsid w:val="5D6D5C66"/>
    <w:rsid w:val="5D7206A1"/>
    <w:rsid w:val="5D740B52"/>
    <w:rsid w:val="5D755F99"/>
    <w:rsid w:val="5D7656F6"/>
    <w:rsid w:val="5D782CF4"/>
    <w:rsid w:val="5D7E3940"/>
    <w:rsid w:val="5D850140"/>
    <w:rsid w:val="5D8F323A"/>
    <w:rsid w:val="5D9658FD"/>
    <w:rsid w:val="5D980180"/>
    <w:rsid w:val="5DA13035"/>
    <w:rsid w:val="5DA81A7E"/>
    <w:rsid w:val="5DB76529"/>
    <w:rsid w:val="5DC0151D"/>
    <w:rsid w:val="5DCE4D4E"/>
    <w:rsid w:val="5DD02444"/>
    <w:rsid w:val="5DD30C3F"/>
    <w:rsid w:val="5DDC52FB"/>
    <w:rsid w:val="5DE00370"/>
    <w:rsid w:val="5DE20BD2"/>
    <w:rsid w:val="5DE24087"/>
    <w:rsid w:val="5DE26ACA"/>
    <w:rsid w:val="5DEA787A"/>
    <w:rsid w:val="5DEE4F56"/>
    <w:rsid w:val="5DF23E5C"/>
    <w:rsid w:val="5DF946B2"/>
    <w:rsid w:val="5DFA04F6"/>
    <w:rsid w:val="5E034523"/>
    <w:rsid w:val="5E086F74"/>
    <w:rsid w:val="5E090D92"/>
    <w:rsid w:val="5E0F732F"/>
    <w:rsid w:val="5E146038"/>
    <w:rsid w:val="5E2D2F8F"/>
    <w:rsid w:val="5E2F7276"/>
    <w:rsid w:val="5E335822"/>
    <w:rsid w:val="5E407912"/>
    <w:rsid w:val="5E477C43"/>
    <w:rsid w:val="5E4B57BE"/>
    <w:rsid w:val="5E4D475B"/>
    <w:rsid w:val="5E511FF2"/>
    <w:rsid w:val="5E585064"/>
    <w:rsid w:val="5E5E337E"/>
    <w:rsid w:val="5E610076"/>
    <w:rsid w:val="5E6177B3"/>
    <w:rsid w:val="5E623C9A"/>
    <w:rsid w:val="5E663BDB"/>
    <w:rsid w:val="5E6C2656"/>
    <w:rsid w:val="5E6E0941"/>
    <w:rsid w:val="5E6E3701"/>
    <w:rsid w:val="5E734528"/>
    <w:rsid w:val="5E74323A"/>
    <w:rsid w:val="5E7B4AEE"/>
    <w:rsid w:val="5E7D29BD"/>
    <w:rsid w:val="5E8175BA"/>
    <w:rsid w:val="5E863851"/>
    <w:rsid w:val="5EA06EB3"/>
    <w:rsid w:val="5EA140CB"/>
    <w:rsid w:val="5EB46D5A"/>
    <w:rsid w:val="5EB72617"/>
    <w:rsid w:val="5EBB33C4"/>
    <w:rsid w:val="5EBD3229"/>
    <w:rsid w:val="5EBE03CF"/>
    <w:rsid w:val="5EBF1167"/>
    <w:rsid w:val="5EC47E53"/>
    <w:rsid w:val="5EC50363"/>
    <w:rsid w:val="5EC613C7"/>
    <w:rsid w:val="5ECE1B70"/>
    <w:rsid w:val="5ECE3EFF"/>
    <w:rsid w:val="5ED01BB4"/>
    <w:rsid w:val="5ED650D9"/>
    <w:rsid w:val="5ED75DC6"/>
    <w:rsid w:val="5EDA017A"/>
    <w:rsid w:val="5EDE0371"/>
    <w:rsid w:val="5EF04D4E"/>
    <w:rsid w:val="5EF8799D"/>
    <w:rsid w:val="5EFC637F"/>
    <w:rsid w:val="5EFD16F9"/>
    <w:rsid w:val="5EFE1DCB"/>
    <w:rsid w:val="5F065860"/>
    <w:rsid w:val="5F075C75"/>
    <w:rsid w:val="5F0825EB"/>
    <w:rsid w:val="5F0F25B5"/>
    <w:rsid w:val="5F0F3CC7"/>
    <w:rsid w:val="5F142E5B"/>
    <w:rsid w:val="5F1903F3"/>
    <w:rsid w:val="5F254AD4"/>
    <w:rsid w:val="5F2C1ADA"/>
    <w:rsid w:val="5F3C6F75"/>
    <w:rsid w:val="5F403104"/>
    <w:rsid w:val="5F415D9D"/>
    <w:rsid w:val="5F4744F9"/>
    <w:rsid w:val="5F5111A7"/>
    <w:rsid w:val="5F514A63"/>
    <w:rsid w:val="5F5D2245"/>
    <w:rsid w:val="5F5F4C16"/>
    <w:rsid w:val="5F6A0B5D"/>
    <w:rsid w:val="5F6C211E"/>
    <w:rsid w:val="5F7536CD"/>
    <w:rsid w:val="5F794FC5"/>
    <w:rsid w:val="5F7C0738"/>
    <w:rsid w:val="5F7D7874"/>
    <w:rsid w:val="5F833D5F"/>
    <w:rsid w:val="5F872BDD"/>
    <w:rsid w:val="5F9A3324"/>
    <w:rsid w:val="5F9F550C"/>
    <w:rsid w:val="5FA2777D"/>
    <w:rsid w:val="5FA55820"/>
    <w:rsid w:val="5FA948D4"/>
    <w:rsid w:val="5FB372F0"/>
    <w:rsid w:val="5FC017AD"/>
    <w:rsid w:val="5FD7706A"/>
    <w:rsid w:val="5FDB4F3D"/>
    <w:rsid w:val="5FE10819"/>
    <w:rsid w:val="5FE30BA2"/>
    <w:rsid w:val="5FF85070"/>
    <w:rsid w:val="60006973"/>
    <w:rsid w:val="6007496A"/>
    <w:rsid w:val="600870EA"/>
    <w:rsid w:val="600B4871"/>
    <w:rsid w:val="600E6633"/>
    <w:rsid w:val="6013140E"/>
    <w:rsid w:val="601A36E0"/>
    <w:rsid w:val="601D2C80"/>
    <w:rsid w:val="601E28CD"/>
    <w:rsid w:val="602640DE"/>
    <w:rsid w:val="602664AC"/>
    <w:rsid w:val="603E43E2"/>
    <w:rsid w:val="603E4F2F"/>
    <w:rsid w:val="603E6EE6"/>
    <w:rsid w:val="60432B5E"/>
    <w:rsid w:val="604379C5"/>
    <w:rsid w:val="60472491"/>
    <w:rsid w:val="60474783"/>
    <w:rsid w:val="605F164B"/>
    <w:rsid w:val="606A3E56"/>
    <w:rsid w:val="6073189D"/>
    <w:rsid w:val="607443D2"/>
    <w:rsid w:val="6075702F"/>
    <w:rsid w:val="607A48AD"/>
    <w:rsid w:val="60801EB9"/>
    <w:rsid w:val="60836310"/>
    <w:rsid w:val="608A3E41"/>
    <w:rsid w:val="608B6649"/>
    <w:rsid w:val="60990BD7"/>
    <w:rsid w:val="60A20F88"/>
    <w:rsid w:val="60A3504C"/>
    <w:rsid w:val="60AB2669"/>
    <w:rsid w:val="60B735D2"/>
    <w:rsid w:val="60B90CB5"/>
    <w:rsid w:val="60C10961"/>
    <w:rsid w:val="60C31A2D"/>
    <w:rsid w:val="60C44D7F"/>
    <w:rsid w:val="60CF74B2"/>
    <w:rsid w:val="60D327ED"/>
    <w:rsid w:val="60D46E93"/>
    <w:rsid w:val="60D640BA"/>
    <w:rsid w:val="60ED3071"/>
    <w:rsid w:val="60ED7C9C"/>
    <w:rsid w:val="60F03DCA"/>
    <w:rsid w:val="60F20FB7"/>
    <w:rsid w:val="60FE6691"/>
    <w:rsid w:val="61016998"/>
    <w:rsid w:val="61174B39"/>
    <w:rsid w:val="611A2038"/>
    <w:rsid w:val="611C5424"/>
    <w:rsid w:val="612369B4"/>
    <w:rsid w:val="612C5770"/>
    <w:rsid w:val="613A74B9"/>
    <w:rsid w:val="613C1C4E"/>
    <w:rsid w:val="613F585A"/>
    <w:rsid w:val="614D3232"/>
    <w:rsid w:val="61547574"/>
    <w:rsid w:val="615D7476"/>
    <w:rsid w:val="615F7EE9"/>
    <w:rsid w:val="616A5B5D"/>
    <w:rsid w:val="61747347"/>
    <w:rsid w:val="617C37F4"/>
    <w:rsid w:val="617E6243"/>
    <w:rsid w:val="61843430"/>
    <w:rsid w:val="61965727"/>
    <w:rsid w:val="619F7ACD"/>
    <w:rsid w:val="61AA52DF"/>
    <w:rsid w:val="61B87573"/>
    <w:rsid w:val="61C041DC"/>
    <w:rsid w:val="61C33C28"/>
    <w:rsid w:val="61C443CD"/>
    <w:rsid w:val="61C91364"/>
    <w:rsid w:val="61D034C4"/>
    <w:rsid w:val="61E363D8"/>
    <w:rsid w:val="61E83ED6"/>
    <w:rsid w:val="61EC72AA"/>
    <w:rsid w:val="61FD3DC4"/>
    <w:rsid w:val="62032223"/>
    <w:rsid w:val="62047640"/>
    <w:rsid w:val="620D54F0"/>
    <w:rsid w:val="622710A4"/>
    <w:rsid w:val="62280140"/>
    <w:rsid w:val="62281E02"/>
    <w:rsid w:val="62310466"/>
    <w:rsid w:val="62317C97"/>
    <w:rsid w:val="62331129"/>
    <w:rsid w:val="62423062"/>
    <w:rsid w:val="62445F7C"/>
    <w:rsid w:val="624871FD"/>
    <w:rsid w:val="62570F9F"/>
    <w:rsid w:val="6257242E"/>
    <w:rsid w:val="62580196"/>
    <w:rsid w:val="625E4138"/>
    <w:rsid w:val="6263351F"/>
    <w:rsid w:val="626E1485"/>
    <w:rsid w:val="6277179C"/>
    <w:rsid w:val="627D238E"/>
    <w:rsid w:val="6281149E"/>
    <w:rsid w:val="62814AC5"/>
    <w:rsid w:val="62850A93"/>
    <w:rsid w:val="629236BE"/>
    <w:rsid w:val="629668B6"/>
    <w:rsid w:val="62A07A27"/>
    <w:rsid w:val="62A46F9E"/>
    <w:rsid w:val="62A72DD4"/>
    <w:rsid w:val="62A87D09"/>
    <w:rsid w:val="62B315FF"/>
    <w:rsid w:val="62B43E2D"/>
    <w:rsid w:val="62B80164"/>
    <w:rsid w:val="62B86FA9"/>
    <w:rsid w:val="62BC3E88"/>
    <w:rsid w:val="62C002AA"/>
    <w:rsid w:val="62D67E2B"/>
    <w:rsid w:val="62D901BE"/>
    <w:rsid w:val="62DF4F75"/>
    <w:rsid w:val="62E15891"/>
    <w:rsid w:val="62E76DF3"/>
    <w:rsid w:val="62EA5C2C"/>
    <w:rsid w:val="62FA3F93"/>
    <w:rsid w:val="62FF03F8"/>
    <w:rsid w:val="63074D4D"/>
    <w:rsid w:val="630E2EB5"/>
    <w:rsid w:val="631229E5"/>
    <w:rsid w:val="63133D38"/>
    <w:rsid w:val="6341499B"/>
    <w:rsid w:val="63416F64"/>
    <w:rsid w:val="634325ED"/>
    <w:rsid w:val="63443AEC"/>
    <w:rsid w:val="634802B3"/>
    <w:rsid w:val="63574F6E"/>
    <w:rsid w:val="635C28DF"/>
    <w:rsid w:val="63602152"/>
    <w:rsid w:val="636075B2"/>
    <w:rsid w:val="636A0F15"/>
    <w:rsid w:val="636E75C9"/>
    <w:rsid w:val="637A63EB"/>
    <w:rsid w:val="6385218B"/>
    <w:rsid w:val="63864A92"/>
    <w:rsid w:val="638F22B7"/>
    <w:rsid w:val="639154D4"/>
    <w:rsid w:val="63933614"/>
    <w:rsid w:val="63AB1FE1"/>
    <w:rsid w:val="63B5452C"/>
    <w:rsid w:val="63B76AE2"/>
    <w:rsid w:val="63BD439C"/>
    <w:rsid w:val="63C20DCE"/>
    <w:rsid w:val="63C41DD1"/>
    <w:rsid w:val="63C64E07"/>
    <w:rsid w:val="63C72372"/>
    <w:rsid w:val="63D0639D"/>
    <w:rsid w:val="63D21E8E"/>
    <w:rsid w:val="63D25757"/>
    <w:rsid w:val="63D32D5D"/>
    <w:rsid w:val="63D72CE7"/>
    <w:rsid w:val="63E03FEA"/>
    <w:rsid w:val="63E43789"/>
    <w:rsid w:val="63E96742"/>
    <w:rsid w:val="63F25DA5"/>
    <w:rsid w:val="640C5C73"/>
    <w:rsid w:val="640E6446"/>
    <w:rsid w:val="6410782B"/>
    <w:rsid w:val="64122CC8"/>
    <w:rsid w:val="64131ACE"/>
    <w:rsid w:val="64193316"/>
    <w:rsid w:val="641F6408"/>
    <w:rsid w:val="64267B2C"/>
    <w:rsid w:val="642C2369"/>
    <w:rsid w:val="6435158C"/>
    <w:rsid w:val="64361A2B"/>
    <w:rsid w:val="64477E7E"/>
    <w:rsid w:val="644C64F7"/>
    <w:rsid w:val="64573736"/>
    <w:rsid w:val="64595EAC"/>
    <w:rsid w:val="64655408"/>
    <w:rsid w:val="64666FE0"/>
    <w:rsid w:val="646905B9"/>
    <w:rsid w:val="646A4255"/>
    <w:rsid w:val="64713B8F"/>
    <w:rsid w:val="64753628"/>
    <w:rsid w:val="64780C1F"/>
    <w:rsid w:val="648230FE"/>
    <w:rsid w:val="64897D48"/>
    <w:rsid w:val="648B5C8D"/>
    <w:rsid w:val="649040B2"/>
    <w:rsid w:val="6490534C"/>
    <w:rsid w:val="64932164"/>
    <w:rsid w:val="64990A00"/>
    <w:rsid w:val="64AB6B0F"/>
    <w:rsid w:val="64AE4EA4"/>
    <w:rsid w:val="64AF494A"/>
    <w:rsid w:val="64B7365E"/>
    <w:rsid w:val="64C32A6F"/>
    <w:rsid w:val="64C70EC1"/>
    <w:rsid w:val="64C91401"/>
    <w:rsid w:val="64CD2D4A"/>
    <w:rsid w:val="64D71BA6"/>
    <w:rsid w:val="64E41485"/>
    <w:rsid w:val="64F05517"/>
    <w:rsid w:val="64F45D47"/>
    <w:rsid w:val="64FB3A3F"/>
    <w:rsid w:val="64FB7419"/>
    <w:rsid w:val="64FC5F83"/>
    <w:rsid w:val="65012C86"/>
    <w:rsid w:val="65086F6E"/>
    <w:rsid w:val="6509389D"/>
    <w:rsid w:val="650C1CA0"/>
    <w:rsid w:val="650D08C4"/>
    <w:rsid w:val="651048DE"/>
    <w:rsid w:val="651122E8"/>
    <w:rsid w:val="65122F40"/>
    <w:rsid w:val="65180FA7"/>
    <w:rsid w:val="651A790D"/>
    <w:rsid w:val="651F596D"/>
    <w:rsid w:val="65230CC1"/>
    <w:rsid w:val="65260B2E"/>
    <w:rsid w:val="6529782D"/>
    <w:rsid w:val="653F3F4B"/>
    <w:rsid w:val="65427858"/>
    <w:rsid w:val="65442614"/>
    <w:rsid w:val="65483234"/>
    <w:rsid w:val="655A3450"/>
    <w:rsid w:val="655E4E68"/>
    <w:rsid w:val="656503D7"/>
    <w:rsid w:val="6568546B"/>
    <w:rsid w:val="657024EB"/>
    <w:rsid w:val="65776C14"/>
    <w:rsid w:val="657D055C"/>
    <w:rsid w:val="658162D4"/>
    <w:rsid w:val="658F3432"/>
    <w:rsid w:val="659000AC"/>
    <w:rsid w:val="65945ABB"/>
    <w:rsid w:val="6595479B"/>
    <w:rsid w:val="659E4899"/>
    <w:rsid w:val="65AF5A95"/>
    <w:rsid w:val="65B63190"/>
    <w:rsid w:val="65BA1198"/>
    <w:rsid w:val="65BC64AA"/>
    <w:rsid w:val="65E731DB"/>
    <w:rsid w:val="65EB61D4"/>
    <w:rsid w:val="65F04330"/>
    <w:rsid w:val="65F20F15"/>
    <w:rsid w:val="65F3675D"/>
    <w:rsid w:val="65F618D7"/>
    <w:rsid w:val="65FD216C"/>
    <w:rsid w:val="65FE7DD6"/>
    <w:rsid w:val="66031B87"/>
    <w:rsid w:val="660A05D9"/>
    <w:rsid w:val="660B76F3"/>
    <w:rsid w:val="660C4124"/>
    <w:rsid w:val="66156C4D"/>
    <w:rsid w:val="66164AC3"/>
    <w:rsid w:val="661B36E7"/>
    <w:rsid w:val="66240622"/>
    <w:rsid w:val="662411BF"/>
    <w:rsid w:val="662B361D"/>
    <w:rsid w:val="66315775"/>
    <w:rsid w:val="663D0FC7"/>
    <w:rsid w:val="66437052"/>
    <w:rsid w:val="66467706"/>
    <w:rsid w:val="664E41D9"/>
    <w:rsid w:val="664F3140"/>
    <w:rsid w:val="66515883"/>
    <w:rsid w:val="665610A9"/>
    <w:rsid w:val="66590DCD"/>
    <w:rsid w:val="665E3FA2"/>
    <w:rsid w:val="666358BC"/>
    <w:rsid w:val="66693CFE"/>
    <w:rsid w:val="66695AF1"/>
    <w:rsid w:val="666E74C1"/>
    <w:rsid w:val="667A263F"/>
    <w:rsid w:val="66802FE7"/>
    <w:rsid w:val="66812D23"/>
    <w:rsid w:val="66944F0F"/>
    <w:rsid w:val="669A357F"/>
    <w:rsid w:val="66A31556"/>
    <w:rsid w:val="66AB4650"/>
    <w:rsid w:val="66AF5BE1"/>
    <w:rsid w:val="66B40759"/>
    <w:rsid w:val="66C16711"/>
    <w:rsid w:val="66C4254D"/>
    <w:rsid w:val="66C7149A"/>
    <w:rsid w:val="66C9321B"/>
    <w:rsid w:val="66CC4487"/>
    <w:rsid w:val="66D61628"/>
    <w:rsid w:val="66DC7B4A"/>
    <w:rsid w:val="66DF46C2"/>
    <w:rsid w:val="66E40E13"/>
    <w:rsid w:val="66E41E0B"/>
    <w:rsid w:val="66E85249"/>
    <w:rsid w:val="66EB12C4"/>
    <w:rsid w:val="66F14286"/>
    <w:rsid w:val="66F43AE9"/>
    <w:rsid w:val="66FF75FB"/>
    <w:rsid w:val="67097AAA"/>
    <w:rsid w:val="670D1B71"/>
    <w:rsid w:val="67281EC7"/>
    <w:rsid w:val="67344028"/>
    <w:rsid w:val="67392A66"/>
    <w:rsid w:val="674905AC"/>
    <w:rsid w:val="67496F8C"/>
    <w:rsid w:val="675327AE"/>
    <w:rsid w:val="6754488A"/>
    <w:rsid w:val="67556196"/>
    <w:rsid w:val="675E5A16"/>
    <w:rsid w:val="67636AE2"/>
    <w:rsid w:val="67686498"/>
    <w:rsid w:val="676947A2"/>
    <w:rsid w:val="676A3201"/>
    <w:rsid w:val="676E1DA6"/>
    <w:rsid w:val="676F3DA1"/>
    <w:rsid w:val="6770670C"/>
    <w:rsid w:val="677C799E"/>
    <w:rsid w:val="67827DF9"/>
    <w:rsid w:val="67834F83"/>
    <w:rsid w:val="6785704C"/>
    <w:rsid w:val="679B4BE7"/>
    <w:rsid w:val="67B0143C"/>
    <w:rsid w:val="67C00B00"/>
    <w:rsid w:val="67C80310"/>
    <w:rsid w:val="67C87F06"/>
    <w:rsid w:val="67D51ED2"/>
    <w:rsid w:val="67DA0F51"/>
    <w:rsid w:val="67DC5320"/>
    <w:rsid w:val="67E1309E"/>
    <w:rsid w:val="67E539C0"/>
    <w:rsid w:val="67E931FD"/>
    <w:rsid w:val="67EB3A12"/>
    <w:rsid w:val="67F55A05"/>
    <w:rsid w:val="67FB0F97"/>
    <w:rsid w:val="68075B65"/>
    <w:rsid w:val="680A41A4"/>
    <w:rsid w:val="680F5FD5"/>
    <w:rsid w:val="68134C9B"/>
    <w:rsid w:val="681627EA"/>
    <w:rsid w:val="681A2D9C"/>
    <w:rsid w:val="68276AF1"/>
    <w:rsid w:val="682812E5"/>
    <w:rsid w:val="682C3459"/>
    <w:rsid w:val="682F7DB2"/>
    <w:rsid w:val="683770B8"/>
    <w:rsid w:val="683965C1"/>
    <w:rsid w:val="683B5DF7"/>
    <w:rsid w:val="683C53DC"/>
    <w:rsid w:val="68430152"/>
    <w:rsid w:val="68430EEF"/>
    <w:rsid w:val="684D72F1"/>
    <w:rsid w:val="68553F8F"/>
    <w:rsid w:val="685E0BD6"/>
    <w:rsid w:val="685F40B3"/>
    <w:rsid w:val="68627BE9"/>
    <w:rsid w:val="686C7CCA"/>
    <w:rsid w:val="6873094C"/>
    <w:rsid w:val="687F5E75"/>
    <w:rsid w:val="68851CBF"/>
    <w:rsid w:val="68864BA5"/>
    <w:rsid w:val="688709AF"/>
    <w:rsid w:val="6887389F"/>
    <w:rsid w:val="689434DA"/>
    <w:rsid w:val="68956C27"/>
    <w:rsid w:val="68983320"/>
    <w:rsid w:val="689A0693"/>
    <w:rsid w:val="689F4CC7"/>
    <w:rsid w:val="68A01296"/>
    <w:rsid w:val="68A41E22"/>
    <w:rsid w:val="68A97007"/>
    <w:rsid w:val="68B478A9"/>
    <w:rsid w:val="68BC201A"/>
    <w:rsid w:val="68C6004A"/>
    <w:rsid w:val="68CD056A"/>
    <w:rsid w:val="68CD410D"/>
    <w:rsid w:val="68DD4402"/>
    <w:rsid w:val="68E1040E"/>
    <w:rsid w:val="68E21FF5"/>
    <w:rsid w:val="68E269FC"/>
    <w:rsid w:val="68E360A4"/>
    <w:rsid w:val="68E43CE8"/>
    <w:rsid w:val="68F3092C"/>
    <w:rsid w:val="69072F35"/>
    <w:rsid w:val="690916D6"/>
    <w:rsid w:val="691146C8"/>
    <w:rsid w:val="69153A94"/>
    <w:rsid w:val="69161875"/>
    <w:rsid w:val="694101FB"/>
    <w:rsid w:val="694F6354"/>
    <w:rsid w:val="69512123"/>
    <w:rsid w:val="6951603D"/>
    <w:rsid w:val="695529DF"/>
    <w:rsid w:val="69583967"/>
    <w:rsid w:val="695A3922"/>
    <w:rsid w:val="695A42D9"/>
    <w:rsid w:val="695B6D0D"/>
    <w:rsid w:val="69624E8F"/>
    <w:rsid w:val="69637697"/>
    <w:rsid w:val="6970701C"/>
    <w:rsid w:val="69717F4D"/>
    <w:rsid w:val="69737A3B"/>
    <w:rsid w:val="69796036"/>
    <w:rsid w:val="697D0F42"/>
    <w:rsid w:val="697E6F24"/>
    <w:rsid w:val="697F230D"/>
    <w:rsid w:val="6983065E"/>
    <w:rsid w:val="6989270C"/>
    <w:rsid w:val="69893B07"/>
    <w:rsid w:val="699129B0"/>
    <w:rsid w:val="69A15775"/>
    <w:rsid w:val="69AB6055"/>
    <w:rsid w:val="69B649A4"/>
    <w:rsid w:val="69C026AD"/>
    <w:rsid w:val="69C40C44"/>
    <w:rsid w:val="69C4366B"/>
    <w:rsid w:val="69D5474D"/>
    <w:rsid w:val="69D87485"/>
    <w:rsid w:val="69DB51C3"/>
    <w:rsid w:val="69F2148A"/>
    <w:rsid w:val="69F75C5B"/>
    <w:rsid w:val="69F80DB2"/>
    <w:rsid w:val="69F93223"/>
    <w:rsid w:val="6A044136"/>
    <w:rsid w:val="6A11122C"/>
    <w:rsid w:val="6A145E00"/>
    <w:rsid w:val="6A192054"/>
    <w:rsid w:val="6A193D7A"/>
    <w:rsid w:val="6A257487"/>
    <w:rsid w:val="6A2A5F02"/>
    <w:rsid w:val="6A2F3F03"/>
    <w:rsid w:val="6A3465B9"/>
    <w:rsid w:val="6A3832AF"/>
    <w:rsid w:val="6A3F42F3"/>
    <w:rsid w:val="6A404E3D"/>
    <w:rsid w:val="6A4574D8"/>
    <w:rsid w:val="6A605140"/>
    <w:rsid w:val="6A657204"/>
    <w:rsid w:val="6A7F0232"/>
    <w:rsid w:val="6A8433D2"/>
    <w:rsid w:val="6A863926"/>
    <w:rsid w:val="6A877233"/>
    <w:rsid w:val="6A882ECD"/>
    <w:rsid w:val="6A894FAF"/>
    <w:rsid w:val="6A904C43"/>
    <w:rsid w:val="6A9735C3"/>
    <w:rsid w:val="6A9840F9"/>
    <w:rsid w:val="6A991763"/>
    <w:rsid w:val="6A9A2C09"/>
    <w:rsid w:val="6A9C158E"/>
    <w:rsid w:val="6AA20740"/>
    <w:rsid w:val="6AAD12D9"/>
    <w:rsid w:val="6AB602C2"/>
    <w:rsid w:val="6AB943EE"/>
    <w:rsid w:val="6AC032BC"/>
    <w:rsid w:val="6AC432CA"/>
    <w:rsid w:val="6AC8092A"/>
    <w:rsid w:val="6AD06A6E"/>
    <w:rsid w:val="6AE1028F"/>
    <w:rsid w:val="6AE64F06"/>
    <w:rsid w:val="6AF84026"/>
    <w:rsid w:val="6B0700FD"/>
    <w:rsid w:val="6B0C3251"/>
    <w:rsid w:val="6B0D7E95"/>
    <w:rsid w:val="6B241E45"/>
    <w:rsid w:val="6B2647A5"/>
    <w:rsid w:val="6B2A4845"/>
    <w:rsid w:val="6B434E08"/>
    <w:rsid w:val="6B440FDE"/>
    <w:rsid w:val="6B484B34"/>
    <w:rsid w:val="6B4C712F"/>
    <w:rsid w:val="6B501AD4"/>
    <w:rsid w:val="6B57533D"/>
    <w:rsid w:val="6B585012"/>
    <w:rsid w:val="6B63004A"/>
    <w:rsid w:val="6B6951C4"/>
    <w:rsid w:val="6B6B795B"/>
    <w:rsid w:val="6B6C155B"/>
    <w:rsid w:val="6B6D17D9"/>
    <w:rsid w:val="6B724EC5"/>
    <w:rsid w:val="6B842643"/>
    <w:rsid w:val="6B8E6F7C"/>
    <w:rsid w:val="6B923B2B"/>
    <w:rsid w:val="6B9429D1"/>
    <w:rsid w:val="6B98025A"/>
    <w:rsid w:val="6BA31A09"/>
    <w:rsid w:val="6BA61D34"/>
    <w:rsid w:val="6BA75497"/>
    <w:rsid w:val="6BA9582F"/>
    <w:rsid w:val="6BB06246"/>
    <w:rsid w:val="6BB176F7"/>
    <w:rsid w:val="6BB35690"/>
    <w:rsid w:val="6BB74227"/>
    <w:rsid w:val="6BBA66B5"/>
    <w:rsid w:val="6BE0639E"/>
    <w:rsid w:val="6BE444FA"/>
    <w:rsid w:val="6BEC66EE"/>
    <w:rsid w:val="6BF07EAA"/>
    <w:rsid w:val="6BF14A0C"/>
    <w:rsid w:val="6BF20FB8"/>
    <w:rsid w:val="6BF24619"/>
    <w:rsid w:val="6BF24AF7"/>
    <w:rsid w:val="6C042D16"/>
    <w:rsid w:val="6C0537C8"/>
    <w:rsid w:val="6C084114"/>
    <w:rsid w:val="6C093B94"/>
    <w:rsid w:val="6C0F41E1"/>
    <w:rsid w:val="6C267A02"/>
    <w:rsid w:val="6C29167F"/>
    <w:rsid w:val="6C2A6CEE"/>
    <w:rsid w:val="6C2B2504"/>
    <w:rsid w:val="6C2B4363"/>
    <w:rsid w:val="6C304F19"/>
    <w:rsid w:val="6C3053D9"/>
    <w:rsid w:val="6C4377B6"/>
    <w:rsid w:val="6C517C60"/>
    <w:rsid w:val="6C5405E0"/>
    <w:rsid w:val="6C556AE6"/>
    <w:rsid w:val="6C57453E"/>
    <w:rsid w:val="6C595BFA"/>
    <w:rsid w:val="6C6002DA"/>
    <w:rsid w:val="6C8846F8"/>
    <w:rsid w:val="6C930994"/>
    <w:rsid w:val="6C974442"/>
    <w:rsid w:val="6C9F1981"/>
    <w:rsid w:val="6C9F6E83"/>
    <w:rsid w:val="6CA40FE5"/>
    <w:rsid w:val="6CA51A86"/>
    <w:rsid w:val="6CA900DD"/>
    <w:rsid w:val="6CAB3913"/>
    <w:rsid w:val="6CB42DFD"/>
    <w:rsid w:val="6CB60C69"/>
    <w:rsid w:val="6CBC4148"/>
    <w:rsid w:val="6CBD3434"/>
    <w:rsid w:val="6CC42698"/>
    <w:rsid w:val="6CC56A9C"/>
    <w:rsid w:val="6CC9612D"/>
    <w:rsid w:val="6CD9239F"/>
    <w:rsid w:val="6CDB1F23"/>
    <w:rsid w:val="6CE33F52"/>
    <w:rsid w:val="6CE3651E"/>
    <w:rsid w:val="6CE425FD"/>
    <w:rsid w:val="6CEC0B1B"/>
    <w:rsid w:val="6CEC3EFD"/>
    <w:rsid w:val="6CF36C4F"/>
    <w:rsid w:val="6CF543B5"/>
    <w:rsid w:val="6CF70AA0"/>
    <w:rsid w:val="6D071C15"/>
    <w:rsid w:val="6D0774BF"/>
    <w:rsid w:val="6D0D6024"/>
    <w:rsid w:val="6D0F2B02"/>
    <w:rsid w:val="6D1A1781"/>
    <w:rsid w:val="6D1F26CE"/>
    <w:rsid w:val="6D2001F2"/>
    <w:rsid w:val="6D234A39"/>
    <w:rsid w:val="6D262378"/>
    <w:rsid w:val="6D276729"/>
    <w:rsid w:val="6D283EF1"/>
    <w:rsid w:val="6D2D1778"/>
    <w:rsid w:val="6D347C80"/>
    <w:rsid w:val="6D3771FC"/>
    <w:rsid w:val="6D3F47EE"/>
    <w:rsid w:val="6D4072B1"/>
    <w:rsid w:val="6D413BC1"/>
    <w:rsid w:val="6D414E97"/>
    <w:rsid w:val="6D484D36"/>
    <w:rsid w:val="6D4A0555"/>
    <w:rsid w:val="6D4C4319"/>
    <w:rsid w:val="6D4D2DE5"/>
    <w:rsid w:val="6D4E5075"/>
    <w:rsid w:val="6D554A81"/>
    <w:rsid w:val="6D58542B"/>
    <w:rsid w:val="6D6025EF"/>
    <w:rsid w:val="6D673B41"/>
    <w:rsid w:val="6D6770EB"/>
    <w:rsid w:val="6D6D7FD9"/>
    <w:rsid w:val="6D6E362A"/>
    <w:rsid w:val="6D6E5F36"/>
    <w:rsid w:val="6D7170FE"/>
    <w:rsid w:val="6D734A13"/>
    <w:rsid w:val="6D7D7268"/>
    <w:rsid w:val="6D7F04CF"/>
    <w:rsid w:val="6D8067B6"/>
    <w:rsid w:val="6D826D6C"/>
    <w:rsid w:val="6D8476E7"/>
    <w:rsid w:val="6D8A61A9"/>
    <w:rsid w:val="6D8F663A"/>
    <w:rsid w:val="6D921648"/>
    <w:rsid w:val="6D943E51"/>
    <w:rsid w:val="6D9A7415"/>
    <w:rsid w:val="6D9F77B2"/>
    <w:rsid w:val="6DA22A3B"/>
    <w:rsid w:val="6DA62FD0"/>
    <w:rsid w:val="6DB43CBF"/>
    <w:rsid w:val="6DB65267"/>
    <w:rsid w:val="6DBE7C28"/>
    <w:rsid w:val="6DC616C6"/>
    <w:rsid w:val="6DC869CE"/>
    <w:rsid w:val="6DCA662C"/>
    <w:rsid w:val="6DD54A74"/>
    <w:rsid w:val="6DE512BE"/>
    <w:rsid w:val="6DEA6AB1"/>
    <w:rsid w:val="6DF72903"/>
    <w:rsid w:val="6DF73D6D"/>
    <w:rsid w:val="6DFB5040"/>
    <w:rsid w:val="6DFE1195"/>
    <w:rsid w:val="6DFF0BBF"/>
    <w:rsid w:val="6DFF24B3"/>
    <w:rsid w:val="6E047794"/>
    <w:rsid w:val="6E0532B3"/>
    <w:rsid w:val="6E073F12"/>
    <w:rsid w:val="6E0B72B9"/>
    <w:rsid w:val="6E0C686E"/>
    <w:rsid w:val="6E1451C2"/>
    <w:rsid w:val="6E2703E9"/>
    <w:rsid w:val="6E2B7861"/>
    <w:rsid w:val="6E2F1A84"/>
    <w:rsid w:val="6E355C99"/>
    <w:rsid w:val="6E3D153A"/>
    <w:rsid w:val="6E3D457A"/>
    <w:rsid w:val="6E471FA2"/>
    <w:rsid w:val="6E56438B"/>
    <w:rsid w:val="6E566306"/>
    <w:rsid w:val="6E6B1B2A"/>
    <w:rsid w:val="6E74290C"/>
    <w:rsid w:val="6E7B4978"/>
    <w:rsid w:val="6E7C180A"/>
    <w:rsid w:val="6E8677E9"/>
    <w:rsid w:val="6E871FD2"/>
    <w:rsid w:val="6E8A4F6A"/>
    <w:rsid w:val="6E8A6695"/>
    <w:rsid w:val="6E8F301E"/>
    <w:rsid w:val="6E8F6DAA"/>
    <w:rsid w:val="6E9060BF"/>
    <w:rsid w:val="6EA06D93"/>
    <w:rsid w:val="6EAC2515"/>
    <w:rsid w:val="6EAE21D1"/>
    <w:rsid w:val="6EBC5748"/>
    <w:rsid w:val="6EC030FC"/>
    <w:rsid w:val="6EC170EA"/>
    <w:rsid w:val="6ECE425F"/>
    <w:rsid w:val="6ED47DB7"/>
    <w:rsid w:val="6ED6762F"/>
    <w:rsid w:val="6EE649B1"/>
    <w:rsid w:val="6EEB5DEB"/>
    <w:rsid w:val="6EF31F89"/>
    <w:rsid w:val="6EF510DC"/>
    <w:rsid w:val="6EFC0922"/>
    <w:rsid w:val="6EFE53AC"/>
    <w:rsid w:val="6EFE5570"/>
    <w:rsid w:val="6EFE6A06"/>
    <w:rsid w:val="6F015907"/>
    <w:rsid w:val="6F0C47B7"/>
    <w:rsid w:val="6F0E46EF"/>
    <w:rsid w:val="6F1C0B8B"/>
    <w:rsid w:val="6F2246AE"/>
    <w:rsid w:val="6F327424"/>
    <w:rsid w:val="6F366456"/>
    <w:rsid w:val="6F3C0E50"/>
    <w:rsid w:val="6F4000EC"/>
    <w:rsid w:val="6F480882"/>
    <w:rsid w:val="6F506CA5"/>
    <w:rsid w:val="6F52797F"/>
    <w:rsid w:val="6F5334ED"/>
    <w:rsid w:val="6F584BF4"/>
    <w:rsid w:val="6F5D0749"/>
    <w:rsid w:val="6F602211"/>
    <w:rsid w:val="6F6728D3"/>
    <w:rsid w:val="6F6F70EB"/>
    <w:rsid w:val="6F737123"/>
    <w:rsid w:val="6F7526E7"/>
    <w:rsid w:val="6F755174"/>
    <w:rsid w:val="6F7C7410"/>
    <w:rsid w:val="6F7E39F5"/>
    <w:rsid w:val="6F7E7063"/>
    <w:rsid w:val="6F812543"/>
    <w:rsid w:val="6F9305E3"/>
    <w:rsid w:val="6F9A7B32"/>
    <w:rsid w:val="6F9D3971"/>
    <w:rsid w:val="6FA815B5"/>
    <w:rsid w:val="6FBA7AB0"/>
    <w:rsid w:val="6FBC4B72"/>
    <w:rsid w:val="6FE06922"/>
    <w:rsid w:val="6FE11A6A"/>
    <w:rsid w:val="6FE56DA6"/>
    <w:rsid w:val="6FE91832"/>
    <w:rsid w:val="6FED4668"/>
    <w:rsid w:val="6FF15C82"/>
    <w:rsid w:val="6FFD13E7"/>
    <w:rsid w:val="70035B63"/>
    <w:rsid w:val="70084791"/>
    <w:rsid w:val="700A3A57"/>
    <w:rsid w:val="700B4CC3"/>
    <w:rsid w:val="701B650B"/>
    <w:rsid w:val="70200403"/>
    <w:rsid w:val="70233697"/>
    <w:rsid w:val="702F7F84"/>
    <w:rsid w:val="704622D4"/>
    <w:rsid w:val="70513178"/>
    <w:rsid w:val="7060303C"/>
    <w:rsid w:val="706A1F04"/>
    <w:rsid w:val="70711F9A"/>
    <w:rsid w:val="70764871"/>
    <w:rsid w:val="707C2F7E"/>
    <w:rsid w:val="70812330"/>
    <w:rsid w:val="70827110"/>
    <w:rsid w:val="708B7FB8"/>
    <w:rsid w:val="70971996"/>
    <w:rsid w:val="709E3984"/>
    <w:rsid w:val="70A01528"/>
    <w:rsid w:val="70A535EC"/>
    <w:rsid w:val="70AF24D8"/>
    <w:rsid w:val="70B172B5"/>
    <w:rsid w:val="70B17A12"/>
    <w:rsid w:val="70BB5551"/>
    <w:rsid w:val="70C14F6B"/>
    <w:rsid w:val="70C17302"/>
    <w:rsid w:val="70CD0CF0"/>
    <w:rsid w:val="70D32EE1"/>
    <w:rsid w:val="70DA2493"/>
    <w:rsid w:val="70DC4BC5"/>
    <w:rsid w:val="70F22DF6"/>
    <w:rsid w:val="70F44FD9"/>
    <w:rsid w:val="70F554C4"/>
    <w:rsid w:val="70F640FE"/>
    <w:rsid w:val="70FB4E51"/>
    <w:rsid w:val="71067CCF"/>
    <w:rsid w:val="710B4A26"/>
    <w:rsid w:val="71101A19"/>
    <w:rsid w:val="711055CF"/>
    <w:rsid w:val="71162D5A"/>
    <w:rsid w:val="711A1C3B"/>
    <w:rsid w:val="712C473E"/>
    <w:rsid w:val="71326B1E"/>
    <w:rsid w:val="713A0B5B"/>
    <w:rsid w:val="71452CBD"/>
    <w:rsid w:val="71463FC2"/>
    <w:rsid w:val="7148016B"/>
    <w:rsid w:val="714A084D"/>
    <w:rsid w:val="714D78D3"/>
    <w:rsid w:val="71503CE7"/>
    <w:rsid w:val="71536C22"/>
    <w:rsid w:val="71567F32"/>
    <w:rsid w:val="715A2207"/>
    <w:rsid w:val="715E00B3"/>
    <w:rsid w:val="716242AB"/>
    <w:rsid w:val="716F72EE"/>
    <w:rsid w:val="71734806"/>
    <w:rsid w:val="717A35EB"/>
    <w:rsid w:val="71821750"/>
    <w:rsid w:val="7182297B"/>
    <w:rsid w:val="718D2D25"/>
    <w:rsid w:val="71900F60"/>
    <w:rsid w:val="71933D70"/>
    <w:rsid w:val="719608E9"/>
    <w:rsid w:val="71976DB7"/>
    <w:rsid w:val="719922B4"/>
    <w:rsid w:val="719A123E"/>
    <w:rsid w:val="719C48F8"/>
    <w:rsid w:val="719D3463"/>
    <w:rsid w:val="719D5A56"/>
    <w:rsid w:val="719D6118"/>
    <w:rsid w:val="71A50249"/>
    <w:rsid w:val="71AB772C"/>
    <w:rsid w:val="71AC1BB3"/>
    <w:rsid w:val="71AD4ADF"/>
    <w:rsid w:val="71AE557C"/>
    <w:rsid w:val="71AE6CC2"/>
    <w:rsid w:val="71B445A0"/>
    <w:rsid w:val="71B73104"/>
    <w:rsid w:val="71BA31E1"/>
    <w:rsid w:val="71C148D5"/>
    <w:rsid w:val="71C1714D"/>
    <w:rsid w:val="71C3323E"/>
    <w:rsid w:val="71CA0779"/>
    <w:rsid w:val="71D35537"/>
    <w:rsid w:val="71D4164F"/>
    <w:rsid w:val="71D44448"/>
    <w:rsid w:val="71DA7EA4"/>
    <w:rsid w:val="71DF37B5"/>
    <w:rsid w:val="71E173A1"/>
    <w:rsid w:val="71EA2CE2"/>
    <w:rsid w:val="71ED6ED1"/>
    <w:rsid w:val="71F433F6"/>
    <w:rsid w:val="71F77812"/>
    <w:rsid w:val="71F95325"/>
    <w:rsid w:val="71F95A4D"/>
    <w:rsid w:val="71FA003B"/>
    <w:rsid w:val="71FA0510"/>
    <w:rsid w:val="71FD1689"/>
    <w:rsid w:val="71FD1D34"/>
    <w:rsid w:val="71FE2ACC"/>
    <w:rsid w:val="72015588"/>
    <w:rsid w:val="720A58C9"/>
    <w:rsid w:val="720F3321"/>
    <w:rsid w:val="72116C3F"/>
    <w:rsid w:val="721F2961"/>
    <w:rsid w:val="722B6D3C"/>
    <w:rsid w:val="723B0B95"/>
    <w:rsid w:val="723B52B8"/>
    <w:rsid w:val="724A4324"/>
    <w:rsid w:val="72522723"/>
    <w:rsid w:val="725340BD"/>
    <w:rsid w:val="72542A36"/>
    <w:rsid w:val="72555383"/>
    <w:rsid w:val="726843AE"/>
    <w:rsid w:val="728B7E4E"/>
    <w:rsid w:val="72930D42"/>
    <w:rsid w:val="72A362B4"/>
    <w:rsid w:val="72A74552"/>
    <w:rsid w:val="72A86C15"/>
    <w:rsid w:val="72AC0588"/>
    <w:rsid w:val="72AF0B61"/>
    <w:rsid w:val="72B85A81"/>
    <w:rsid w:val="72BA03E7"/>
    <w:rsid w:val="72BD4C62"/>
    <w:rsid w:val="72BD6F4F"/>
    <w:rsid w:val="72BE6435"/>
    <w:rsid w:val="72C73F34"/>
    <w:rsid w:val="72C82B91"/>
    <w:rsid w:val="72C83A64"/>
    <w:rsid w:val="72C87A6B"/>
    <w:rsid w:val="72CA0320"/>
    <w:rsid w:val="72D04006"/>
    <w:rsid w:val="72D10367"/>
    <w:rsid w:val="72D34AA4"/>
    <w:rsid w:val="72D97928"/>
    <w:rsid w:val="72E34F8F"/>
    <w:rsid w:val="7301303C"/>
    <w:rsid w:val="73024E04"/>
    <w:rsid w:val="730B0185"/>
    <w:rsid w:val="730B2912"/>
    <w:rsid w:val="73117F42"/>
    <w:rsid w:val="73166B31"/>
    <w:rsid w:val="731A08E9"/>
    <w:rsid w:val="73266F63"/>
    <w:rsid w:val="732A69D2"/>
    <w:rsid w:val="73353A9D"/>
    <w:rsid w:val="733A4AF0"/>
    <w:rsid w:val="733E5133"/>
    <w:rsid w:val="73470963"/>
    <w:rsid w:val="734B783B"/>
    <w:rsid w:val="73664C31"/>
    <w:rsid w:val="73803D51"/>
    <w:rsid w:val="73833688"/>
    <w:rsid w:val="738B78DE"/>
    <w:rsid w:val="738C33D8"/>
    <w:rsid w:val="738F3A55"/>
    <w:rsid w:val="739942FF"/>
    <w:rsid w:val="73A760F2"/>
    <w:rsid w:val="73AD6947"/>
    <w:rsid w:val="73B60AC1"/>
    <w:rsid w:val="73BE3A8E"/>
    <w:rsid w:val="73C55A94"/>
    <w:rsid w:val="73CA1FD9"/>
    <w:rsid w:val="73D63DCA"/>
    <w:rsid w:val="73FA0DAA"/>
    <w:rsid w:val="73FC113B"/>
    <w:rsid w:val="73FF104A"/>
    <w:rsid w:val="74084055"/>
    <w:rsid w:val="740A122A"/>
    <w:rsid w:val="740A13D9"/>
    <w:rsid w:val="740D2E53"/>
    <w:rsid w:val="740E21B1"/>
    <w:rsid w:val="74166CA8"/>
    <w:rsid w:val="74187EEC"/>
    <w:rsid w:val="741964A4"/>
    <w:rsid w:val="741F4C05"/>
    <w:rsid w:val="742623BC"/>
    <w:rsid w:val="742671F5"/>
    <w:rsid w:val="74272D85"/>
    <w:rsid w:val="74273B4A"/>
    <w:rsid w:val="742A50E0"/>
    <w:rsid w:val="743E46CE"/>
    <w:rsid w:val="74414A8B"/>
    <w:rsid w:val="74475FDB"/>
    <w:rsid w:val="744C7B5C"/>
    <w:rsid w:val="744D01A9"/>
    <w:rsid w:val="744D1D69"/>
    <w:rsid w:val="74502B4C"/>
    <w:rsid w:val="74600ADB"/>
    <w:rsid w:val="746206FB"/>
    <w:rsid w:val="746D577E"/>
    <w:rsid w:val="74703DFE"/>
    <w:rsid w:val="74776F49"/>
    <w:rsid w:val="74781DB0"/>
    <w:rsid w:val="747C59B7"/>
    <w:rsid w:val="74891CF9"/>
    <w:rsid w:val="748B0C7D"/>
    <w:rsid w:val="74903C13"/>
    <w:rsid w:val="74957A0A"/>
    <w:rsid w:val="74AF19B2"/>
    <w:rsid w:val="74B33364"/>
    <w:rsid w:val="74BC376B"/>
    <w:rsid w:val="74BD448C"/>
    <w:rsid w:val="74C440A9"/>
    <w:rsid w:val="74C555D9"/>
    <w:rsid w:val="74CA6EF9"/>
    <w:rsid w:val="74DD3E9F"/>
    <w:rsid w:val="74DE2ED9"/>
    <w:rsid w:val="74E13135"/>
    <w:rsid w:val="74E14727"/>
    <w:rsid w:val="74E47420"/>
    <w:rsid w:val="74EA3EB2"/>
    <w:rsid w:val="74EE4294"/>
    <w:rsid w:val="74EF6AD4"/>
    <w:rsid w:val="74F07E0A"/>
    <w:rsid w:val="7502115E"/>
    <w:rsid w:val="750842CC"/>
    <w:rsid w:val="750F4E7A"/>
    <w:rsid w:val="75181445"/>
    <w:rsid w:val="751A36F4"/>
    <w:rsid w:val="751C7D45"/>
    <w:rsid w:val="752F371C"/>
    <w:rsid w:val="753A4DD0"/>
    <w:rsid w:val="7542280E"/>
    <w:rsid w:val="7545531A"/>
    <w:rsid w:val="75485385"/>
    <w:rsid w:val="75560317"/>
    <w:rsid w:val="75566F69"/>
    <w:rsid w:val="755D1234"/>
    <w:rsid w:val="755F09DF"/>
    <w:rsid w:val="75675ADF"/>
    <w:rsid w:val="756B54F8"/>
    <w:rsid w:val="756C6582"/>
    <w:rsid w:val="756E5D13"/>
    <w:rsid w:val="75740557"/>
    <w:rsid w:val="757816ED"/>
    <w:rsid w:val="757A602C"/>
    <w:rsid w:val="757D7BAC"/>
    <w:rsid w:val="7580636A"/>
    <w:rsid w:val="758641B8"/>
    <w:rsid w:val="75A70CB8"/>
    <w:rsid w:val="75AB5256"/>
    <w:rsid w:val="75B05DB1"/>
    <w:rsid w:val="75B43531"/>
    <w:rsid w:val="75B54E5D"/>
    <w:rsid w:val="75B921DA"/>
    <w:rsid w:val="75B933FE"/>
    <w:rsid w:val="75B96690"/>
    <w:rsid w:val="75BE3B96"/>
    <w:rsid w:val="75CA76E4"/>
    <w:rsid w:val="75CD25B0"/>
    <w:rsid w:val="75D0763F"/>
    <w:rsid w:val="75DB5530"/>
    <w:rsid w:val="75E376A3"/>
    <w:rsid w:val="75E82B30"/>
    <w:rsid w:val="75ED5A36"/>
    <w:rsid w:val="75FB7495"/>
    <w:rsid w:val="75FC7D3B"/>
    <w:rsid w:val="75FE31D9"/>
    <w:rsid w:val="75FF0133"/>
    <w:rsid w:val="760231B5"/>
    <w:rsid w:val="76036560"/>
    <w:rsid w:val="760A687D"/>
    <w:rsid w:val="761025FD"/>
    <w:rsid w:val="76130B75"/>
    <w:rsid w:val="76192FD7"/>
    <w:rsid w:val="7619484E"/>
    <w:rsid w:val="761B102B"/>
    <w:rsid w:val="761D1DCB"/>
    <w:rsid w:val="762012F3"/>
    <w:rsid w:val="762E1875"/>
    <w:rsid w:val="762F067E"/>
    <w:rsid w:val="762F4749"/>
    <w:rsid w:val="76322CE8"/>
    <w:rsid w:val="763B0284"/>
    <w:rsid w:val="764833C3"/>
    <w:rsid w:val="764B7C87"/>
    <w:rsid w:val="765233FB"/>
    <w:rsid w:val="7659095E"/>
    <w:rsid w:val="765A2E54"/>
    <w:rsid w:val="765C02CB"/>
    <w:rsid w:val="765C20F6"/>
    <w:rsid w:val="766B3DFC"/>
    <w:rsid w:val="76710E80"/>
    <w:rsid w:val="767E302B"/>
    <w:rsid w:val="769016B8"/>
    <w:rsid w:val="76932345"/>
    <w:rsid w:val="76A5622D"/>
    <w:rsid w:val="76A633ED"/>
    <w:rsid w:val="76AB5F51"/>
    <w:rsid w:val="76B02504"/>
    <w:rsid w:val="76B576A3"/>
    <w:rsid w:val="76B97863"/>
    <w:rsid w:val="76D03D47"/>
    <w:rsid w:val="76D723E3"/>
    <w:rsid w:val="76DB3BA3"/>
    <w:rsid w:val="76E02C24"/>
    <w:rsid w:val="76E34A56"/>
    <w:rsid w:val="76E56D71"/>
    <w:rsid w:val="76E6140A"/>
    <w:rsid w:val="76F41B95"/>
    <w:rsid w:val="76FA7A7E"/>
    <w:rsid w:val="76FF75D2"/>
    <w:rsid w:val="77050573"/>
    <w:rsid w:val="77066555"/>
    <w:rsid w:val="77067A75"/>
    <w:rsid w:val="7707185C"/>
    <w:rsid w:val="770760C1"/>
    <w:rsid w:val="770A715A"/>
    <w:rsid w:val="77111055"/>
    <w:rsid w:val="7717373F"/>
    <w:rsid w:val="77187B86"/>
    <w:rsid w:val="772C5306"/>
    <w:rsid w:val="7733773C"/>
    <w:rsid w:val="77343121"/>
    <w:rsid w:val="77355E6E"/>
    <w:rsid w:val="77383244"/>
    <w:rsid w:val="77443794"/>
    <w:rsid w:val="77492C03"/>
    <w:rsid w:val="774F423A"/>
    <w:rsid w:val="774F7910"/>
    <w:rsid w:val="7756714D"/>
    <w:rsid w:val="77597E3E"/>
    <w:rsid w:val="77597F79"/>
    <w:rsid w:val="77625740"/>
    <w:rsid w:val="7769549F"/>
    <w:rsid w:val="777C4D24"/>
    <w:rsid w:val="778807C6"/>
    <w:rsid w:val="77883832"/>
    <w:rsid w:val="7789361D"/>
    <w:rsid w:val="77905FA2"/>
    <w:rsid w:val="77956910"/>
    <w:rsid w:val="779B34EE"/>
    <w:rsid w:val="77A6008A"/>
    <w:rsid w:val="77B05D89"/>
    <w:rsid w:val="77B349F9"/>
    <w:rsid w:val="77B47AEB"/>
    <w:rsid w:val="77B6601D"/>
    <w:rsid w:val="77BB391E"/>
    <w:rsid w:val="77BF6C49"/>
    <w:rsid w:val="77D73D98"/>
    <w:rsid w:val="77D7676B"/>
    <w:rsid w:val="77DD7A01"/>
    <w:rsid w:val="77DF4A52"/>
    <w:rsid w:val="77EE30D2"/>
    <w:rsid w:val="77F332DF"/>
    <w:rsid w:val="77F630A0"/>
    <w:rsid w:val="78005696"/>
    <w:rsid w:val="78005B7D"/>
    <w:rsid w:val="780A565F"/>
    <w:rsid w:val="780B2FEF"/>
    <w:rsid w:val="780B65FF"/>
    <w:rsid w:val="780C15F4"/>
    <w:rsid w:val="780F0AC0"/>
    <w:rsid w:val="7810621D"/>
    <w:rsid w:val="78114B77"/>
    <w:rsid w:val="7812520C"/>
    <w:rsid w:val="781D006F"/>
    <w:rsid w:val="78213084"/>
    <w:rsid w:val="78213648"/>
    <w:rsid w:val="78280CF1"/>
    <w:rsid w:val="78287DBF"/>
    <w:rsid w:val="78305E38"/>
    <w:rsid w:val="783328A6"/>
    <w:rsid w:val="783C4C63"/>
    <w:rsid w:val="783F1D19"/>
    <w:rsid w:val="784B2E74"/>
    <w:rsid w:val="78520561"/>
    <w:rsid w:val="785364C5"/>
    <w:rsid w:val="785E2773"/>
    <w:rsid w:val="78631B96"/>
    <w:rsid w:val="78682E27"/>
    <w:rsid w:val="786C5E43"/>
    <w:rsid w:val="786E7579"/>
    <w:rsid w:val="787B626A"/>
    <w:rsid w:val="78842FF3"/>
    <w:rsid w:val="7889168E"/>
    <w:rsid w:val="78932A56"/>
    <w:rsid w:val="78957160"/>
    <w:rsid w:val="7897387D"/>
    <w:rsid w:val="78996993"/>
    <w:rsid w:val="78A51E01"/>
    <w:rsid w:val="78AA7E6E"/>
    <w:rsid w:val="78B43694"/>
    <w:rsid w:val="78BB09E4"/>
    <w:rsid w:val="78BE2FCD"/>
    <w:rsid w:val="78C406B6"/>
    <w:rsid w:val="78C609AA"/>
    <w:rsid w:val="78C77C7D"/>
    <w:rsid w:val="78C95B09"/>
    <w:rsid w:val="78CA425E"/>
    <w:rsid w:val="78CC24F0"/>
    <w:rsid w:val="78CF64E3"/>
    <w:rsid w:val="78D14FAC"/>
    <w:rsid w:val="78D70480"/>
    <w:rsid w:val="78DE37CE"/>
    <w:rsid w:val="78E454A2"/>
    <w:rsid w:val="78E502D7"/>
    <w:rsid w:val="78E60527"/>
    <w:rsid w:val="78ED4AAA"/>
    <w:rsid w:val="78EF2538"/>
    <w:rsid w:val="78F202CD"/>
    <w:rsid w:val="78F34135"/>
    <w:rsid w:val="79001ACD"/>
    <w:rsid w:val="79094C48"/>
    <w:rsid w:val="790B1448"/>
    <w:rsid w:val="791337F4"/>
    <w:rsid w:val="79161CA5"/>
    <w:rsid w:val="791C6390"/>
    <w:rsid w:val="791E56E4"/>
    <w:rsid w:val="79204284"/>
    <w:rsid w:val="79205F77"/>
    <w:rsid w:val="7922368F"/>
    <w:rsid w:val="79312D2A"/>
    <w:rsid w:val="79331259"/>
    <w:rsid w:val="793706B9"/>
    <w:rsid w:val="7938329D"/>
    <w:rsid w:val="793A1AE4"/>
    <w:rsid w:val="793C7B07"/>
    <w:rsid w:val="79416D4F"/>
    <w:rsid w:val="794621D6"/>
    <w:rsid w:val="794A6843"/>
    <w:rsid w:val="795134B6"/>
    <w:rsid w:val="795E06F8"/>
    <w:rsid w:val="79620926"/>
    <w:rsid w:val="79681A85"/>
    <w:rsid w:val="79725241"/>
    <w:rsid w:val="79732E77"/>
    <w:rsid w:val="79743161"/>
    <w:rsid w:val="797E3237"/>
    <w:rsid w:val="798B0BA1"/>
    <w:rsid w:val="799538B1"/>
    <w:rsid w:val="799C771D"/>
    <w:rsid w:val="799F269A"/>
    <w:rsid w:val="79A85B1D"/>
    <w:rsid w:val="79A942F6"/>
    <w:rsid w:val="79B27C4C"/>
    <w:rsid w:val="79B622CB"/>
    <w:rsid w:val="79BD6F74"/>
    <w:rsid w:val="79BF551C"/>
    <w:rsid w:val="79C634A3"/>
    <w:rsid w:val="79C723A4"/>
    <w:rsid w:val="79C74587"/>
    <w:rsid w:val="79CA3BEB"/>
    <w:rsid w:val="79DF3AB5"/>
    <w:rsid w:val="79F000FA"/>
    <w:rsid w:val="79F778C7"/>
    <w:rsid w:val="79FD0561"/>
    <w:rsid w:val="79FE51D4"/>
    <w:rsid w:val="7A032AFE"/>
    <w:rsid w:val="7A040ABA"/>
    <w:rsid w:val="7A0419AF"/>
    <w:rsid w:val="7A0D5316"/>
    <w:rsid w:val="7A110D68"/>
    <w:rsid w:val="7A193AE2"/>
    <w:rsid w:val="7A217A72"/>
    <w:rsid w:val="7A271139"/>
    <w:rsid w:val="7A387FFB"/>
    <w:rsid w:val="7A39689B"/>
    <w:rsid w:val="7A3E47B4"/>
    <w:rsid w:val="7A3F1642"/>
    <w:rsid w:val="7A50397E"/>
    <w:rsid w:val="7A522AD8"/>
    <w:rsid w:val="7A541CDF"/>
    <w:rsid w:val="7A682849"/>
    <w:rsid w:val="7A6B3DC0"/>
    <w:rsid w:val="7A6D7652"/>
    <w:rsid w:val="7A743079"/>
    <w:rsid w:val="7A77223D"/>
    <w:rsid w:val="7A7B33A5"/>
    <w:rsid w:val="7A7C5D97"/>
    <w:rsid w:val="7A7D1B3C"/>
    <w:rsid w:val="7A8D0DF2"/>
    <w:rsid w:val="7A8D168B"/>
    <w:rsid w:val="7A8D4686"/>
    <w:rsid w:val="7A934A3F"/>
    <w:rsid w:val="7A9E48D6"/>
    <w:rsid w:val="7AA04B71"/>
    <w:rsid w:val="7AAA7146"/>
    <w:rsid w:val="7AAC5FCE"/>
    <w:rsid w:val="7AB02E81"/>
    <w:rsid w:val="7AB23B17"/>
    <w:rsid w:val="7AB53955"/>
    <w:rsid w:val="7AB67A58"/>
    <w:rsid w:val="7ABD44B1"/>
    <w:rsid w:val="7AC021F7"/>
    <w:rsid w:val="7AC21F5F"/>
    <w:rsid w:val="7AC4137C"/>
    <w:rsid w:val="7AC66B15"/>
    <w:rsid w:val="7AC94F89"/>
    <w:rsid w:val="7ACD4707"/>
    <w:rsid w:val="7ACF2853"/>
    <w:rsid w:val="7AD401E0"/>
    <w:rsid w:val="7AD708B3"/>
    <w:rsid w:val="7AD75770"/>
    <w:rsid w:val="7AD85698"/>
    <w:rsid w:val="7AE04024"/>
    <w:rsid w:val="7AE41B54"/>
    <w:rsid w:val="7AF2015A"/>
    <w:rsid w:val="7AF22618"/>
    <w:rsid w:val="7AF6090B"/>
    <w:rsid w:val="7B037E2C"/>
    <w:rsid w:val="7B085AC0"/>
    <w:rsid w:val="7B0F789B"/>
    <w:rsid w:val="7B101C17"/>
    <w:rsid w:val="7B107437"/>
    <w:rsid w:val="7B263396"/>
    <w:rsid w:val="7B2861B5"/>
    <w:rsid w:val="7B293581"/>
    <w:rsid w:val="7B2B0D4C"/>
    <w:rsid w:val="7B2E31AC"/>
    <w:rsid w:val="7B317274"/>
    <w:rsid w:val="7B324EC7"/>
    <w:rsid w:val="7B394BFD"/>
    <w:rsid w:val="7B49391E"/>
    <w:rsid w:val="7B4B4A95"/>
    <w:rsid w:val="7B5B06E6"/>
    <w:rsid w:val="7B61362C"/>
    <w:rsid w:val="7B666080"/>
    <w:rsid w:val="7B675751"/>
    <w:rsid w:val="7B746B64"/>
    <w:rsid w:val="7B7501AD"/>
    <w:rsid w:val="7B78034A"/>
    <w:rsid w:val="7B8D7752"/>
    <w:rsid w:val="7B8E37DE"/>
    <w:rsid w:val="7B8F47C7"/>
    <w:rsid w:val="7B914B96"/>
    <w:rsid w:val="7B927B14"/>
    <w:rsid w:val="7B950516"/>
    <w:rsid w:val="7B9567A9"/>
    <w:rsid w:val="7B9E2E81"/>
    <w:rsid w:val="7BAB4D2A"/>
    <w:rsid w:val="7BB55C27"/>
    <w:rsid w:val="7BBA1EAE"/>
    <w:rsid w:val="7BC43B6B"/>
    <w:rsid w:val="7BC865B3"/>
    <w:rsid w:val="7BCB178D"/>
    <w:rsid w:val="7BCD7FFB"/>
    <w:rsid w:val="7BCF1DE2"/>
    <w:rsid w:val="7BCF5CA9"/>
    <w:rsid w:val="7BD43E2F"/>
    <w:rsid w:val="7BD46237"/>
    <w:rsid w:val="7BD556F2"/>
    <w:rsid w:val="7BDA0029"/>
    <w:rsid w:val="7BDB6D18"/>
    <w:rsid w:val="7BDF4097"/>
    <w:rsid w:val="7BDF5802"/>
    <w:rsid w:val="7BE56E02"/>
    <w:rsid w:val="7BEE3959"/>
    <w:rsid w:val="7BF61E0D"/>
    <w:rsid w:val="7BF767B2"/>
    <w:rsid w:val="7C034052"/>
    <w:rsid w:val="7C0865E1"/>
    <w:rsid w:val="7C0A1089"/>
    <w:rsid w:val="7C1806FB"/>
    <w:rsid w:val="7C1A02C9"/>
    <w:rsid w:val="7C1D09CF"/>
    <w:rsid w:val="7C234A9B"/>
    <w:rsid w:val="7C236DC4"/>
    <w:rsid w:val="7C250A5F"/>
    <w:rsid w:val="7C29156F"/>
    <w:rsid w:val="7C2A385D"/>
    <w:rsid w:val="7C2F4BB6"/>
    <w:rsid w:val="7C311E61"/>
    <w:rsid w:val="7C3E1BAB"/>
    <w:rsid w:val="7C471E28"/>
    <w:rsid w:val="7C494D84"/>
    <w:rsid w:val="7C4D3EE8"/>
    <w:rsid w:val="7C4F1BE9"/>
    <w:rsid w:val="7C5004C4"/>
    <w:rsid w:val="7C517000"/>
    <w:rsid w:val="7C5B13DA"/>
    <w:rsid w:val="7C5B35FA"/>
    <w:rsid w:val="7C690B7A"/>
    <w:rsid w:val="7C6D473C"/>
    <w:rsid w:val="7C6F0C97"/>
    <w:rsid w:val="7C7147EA"/>
    <w:rsid w:val="7C7C3178"/>
    <w:rsid w:val="7C8505B4"/>
    <w:rsid w:val="7C8B4BD5"/>
    <w:rsid w:val="7C997B87"/>
    <w:rsid w:val="7CA06A8F"/>
    <w:rsid w:val="7CB33312"/>
    <w:rsid w:val="7CB55EE5"/>
    <w:rsid w:val="7CB93D1E"/>
    <w:rsid w:val="7CBC4622"/>
    <w:rsid w:val="7CBD1EA8"/>
    <w:rsid w:val="7CC64DC3"/>
    <w:rsid w:val="7CD070AA"/>
    <w:rsid w:val="7CD215D3"/>
    <w:rsid w:val="7CD258A4"/>
    <w:rsid w:val="7CEF1D7A"/>
    <w:rsid w:val="7CF82FD7"/>
    <w:rsid w:val="7CF97B72"/>
    <w:rsid w:val="7D003EBD"/>
    <w:rsid w:val="7D062AC2"/>
    <w:rsid w:val="7D114EC3"/>
    <w:rsid w:val="7D11738B"/>
    <w:rsid w:val="7D130380"/>
    <w:rsid w:val="7D152E85"/>
    <w:rsid w:val="7D1D06F9"/>
    <w:rsid w:val="7D2174C4"/>
    <w:rsid w:val="7D2A532B"/>
    <w:rsid w:val="7D2F0219"/>
    <w:rsid w:val="7D303C80"/>
    <w:rsid w:val="7D341BC8"/>
    <w:rsid w:val="7D405AA6"/>
    <w:rsid w:val="7D436EF5"/>
    <w:rsid w:val="7D512D55"/>
    <w:rsid w:val="7D5709AE"/>
    <w:rsid w:val="7D5E2E71"/>
    <w:rsid w:val="7D6F5BF1"/>
    <w:rsid w:val="7D7D670C"/>
    <w:rsid w:val="7D8B3828"/>
    <w:rsid w:val="7D8F2AC0"/>
    <w:rsid w:val="7D97639E"/>
    <w:rsid w:val="7D9C3DFE"/>
    <w:rsid w:val="7DA2186F"/>
    <w:rsid w:val="7DA4255A"/>
    <w:rsid w:val="7DA74CE2"/>
    <w:rsid w:val="7DBB2C60"/>
    <w:rsid w:val="7DC55AE8"/>
    <w:rsid w:val="7DC932A8"/>
    <w:rsid w:val="7DD85DBE"/>
    <w:rsid w:val="7DDA4118"/>
    <w:rsid w:val="7DE71751"/>
    <w:rsid w:val="7DE750D0"/>
    <w:rsid w:val="7DE8415F"/>
    <w:rsid w:val="7DEB61E6"/>
    <w:rsid w:val="7DF742E6"/>
    <w:rsid w:val="7DFC489D"/>
    <w:rsid w:val="7E0823DF"/>
    <w:rsid w:val="7E0E68FC"/>
    <w:rsid w:val="7E0F3EA6"/>
    <w:rsid w:val="7E1246DB"/>
    <w:rsid w:val="7E165F0E"/>
    <w:rsid w:val="7E1D0F6C"/>
    <w:rsid w:val="7E20169A"/>
    <w:rsid w:val="7E274023"/>
    <w:rsid w:val="7E2B327F"/>
    <w:rsid w:val="7E2D5152"/>
    <w:rsid w:val="7E3508C6"/>
    <w:rsid w:val="7E386871"/>
    <w:rsid w:val="7E3A049A"/>
    <w:rsid w:val="7E400FA8"/>
    <w:rsid w:val="7E423A55"/>
    <w:rsid w:val="7E47196B"/>
    <w:rsid w:val="7E475129"/>
    <w:rsid w:val="7E517747"/>
    <w:rsid w:val="7E530176"/>
    <w:rsid w:val="7E572DD3"/>
    <w:rsid w:val="7E620822"/>
    <w:rsid w:val="7E6D71D1"/>
    <w:rsid w:val="7E7437F7"/>
    <w:rsid w:val="7E822269"/>
    <w:rsid w:val="7E8B5212"/>
    <w:rsid w:val="7E8C0FAB"/>
    <w:rsid w:val="7E8E58CF"/>
    <w:rsid w:val="7E8F3EFB"/>
    <w:rsid w:val="7E971EC6"/>
    <w:rsid w:val="7E986288"/>
    <w:rsid w:val="7E997CE1"/>
    <w:rsid w:val="7EA666C5"/>
    <w:rsid w:val="7EB22177"/>
    <w:rsid w:val="7EB7057B"/>
    <w:rsid w:val="7EB913D1"/>
    <w:rsid w:val="7EC10E27"/>
    <w:rsid w:val="7EC92461"/>
    <w:rsid w:val="7ECD65C3"/>
    <w:rsid w:val="7ED7579C"/>
    <w:rsid w:val="7ED91764"/>
    <w:rsid w:val="7ED92D9B"/>
    <w:rsid w:val="7EDB6324"/>
    <w:rsid w:val="7EE32EA1"/>
    <w:rsid w:val="7EE85E1A"/>
    <w:rsid w:val="7EE9267A"/>
    <w:rsid w:val="7EEC45A9"/>
    <w:rsid w:val="7EFD09E8"/>
    <w:rsid w:val="7F032E41"/>
    <w:rsid w:val="7F042CED"/>
    <w:rsid w:val="7F054619"/>
    <w:rsid w:val="7F0B3EAA"/>
    <w:rsid w:val="7F0F3934"/>
    <w:rsid w:val="7F1026DA"/>
    <w:rsid w:val="7F1634AE"/>
    <w:rsid w:val="7F235B45"/>
    <w:rsid w:val="7F2371D0"/>
    <w:rsid w:val="7F25457C"/>
    <w:rsid w:val="7F2F17E7"/>
    <w:rsid w:val="7F3C3603"/>
    <w:rsid w:val="7F563140"/>
    <w:rsid w:val="7F5F27CD"/>
    <w:rsid w:val="7F614A34"/>
    <w:rsid w:val="7F614D28"/>
    <w:rsid w:val="7F6179F3"/>
    <w:rsid w:val="7F63372A"/>
    <w:rsid w:val="7F642634"/>
    <w:rsid w:val="7F6812CE"/>
    <w:rsid w:val="7F70218A"/>
    <w:rsid w:val="7F705CFC"/>
    <w:rsid w:val="7F792289"/>
    <w:rsid w:val="7F7D592C"/>
    <w:rsid w:val="7F8649A9"/>
    <w:rsid w:val="7F8A16A6"/>
    <w:rsid w:val="7F915207"/>
    <w:rsid w:val="7F98284E"/>
    <w:rsid w:val="7F9E22BE"/>
    <w:rsid w:val="7F9F3CC1"/>
    <w:rsid w:val="7FA54FB8"/>
    <w:rsid w:val="7FAD3C21"/>
    <w:rsid w:val="7FB24452"/>
    <w:rsid w:val="7FBA238A"/>
    <w:rsid w:val="7FBA548C"/>
    <w:rsid w:val="7FBD5C2C"/>
    <w:rsid w:val="7FC331C5"/>
    <w:rsid w:val="7FC83CB0"/>
    <w:rsid w:val="7FDD1879"/>
    <w:rsid w:val="7FE1147A"/>
    <w:rsid w:val="7FEA56BA"/>
    <w:rsid w:val="7FF22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9489BE5E-1957-4CF7-9BA9-36EB4898C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Theme="minorEastAsia" w:hAnsi="Calibri"/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"/>
    <w:link w:val="2Char"/>
    <w:qFormat/>
    <w:pPr>
      <w:keepNext/>
      <w:keepLines/>
      <w:numPr>
        <w:ilvl w:val="1"/>
      </w:numPr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3">
    <w:name w:val="heading 3"/>
    <w:basedOn w:val="2"/>
    <w:next w:val="a"/>
    <w:link w:val="3Char"/>
    <w:uiPriority w:val="9"/>
    <w:unhideWhenUsed/>
    <w:qFormat/>
    <w:pPr>
      <w:numPr>
        <w:ilvl w:val="2"/>
      </w:numPr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verflowPunct w:val="0"/>
      <w:spacing w:after="0" w:line="240" w:lineRule="auto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spacing w:beforeLines="50"/>
      <w:outlineLvl w:val="4"/>
    </w:pPr>
    <w:rPr>
      <w:sz w:val="24"/>
      <w:szCs w:val="24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a3">
    <w:name w:val="annotation subject"/>
    <w:basedOn w:val="a4"/>
    <w:next w:val="a4"/>
    <w:link w:val="Char"/>
    <w:uiPriority w:val="99"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Pr>
      <w:sz w:val="20"/>
      <w:szCs w:val="20"/>
    </w:rPr>
  </w:style>
  <w:style w:type="paragraph" w:styleId="a5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6">
    <w:name w:val="caption"/>
    <w:basedOn w:val="a"/>
    <w:next w:val="a"/>
    <w:link w:val="Char1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a7">
    <w:name w:val="Document Map"/>
    <w:basedOn w:val="a"/>
    <w:link w:val="Char2"/>
    <w:uiPriority w:val="99"/>
    <w:unhideWhenUsed/>
    <w:qFormat/>
    <w:rPr>
      <w:rFonts w:ascii="宋体"/>
      <w:sz w:val="18"/>
      <w:szCs w:val="18"/>
    </w:rPr>
  </w:style>
  <w:style w:type="paragraph" w:styleId="a8">
    <w:name w:val="Body Text"/>
    <w:basedOn w:val="a"/>
    <w:link w:val="Char3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a9">
    <w:name w:val="Body Text Indent"/>
    <w:basedOn w:val="a"/>
    <w:link w:val="Char4"/>
    <w:uiPriority w:val="99"/>
    <w:unhideWhenUsed/>
    <w:qFormat/>
    <w:pPr>
      <w:spacing w:after="120"/>
      <w:ind w:left="360"/>
    </w:pPr>
  </w:style>
  <w:style w:type="paragraph" w:styleId="20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aa">
    <w:name w:val="Plain Text"/>
    <w:basedOn w:val="a"/>
    <w:link w:val="Char5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b">
    <w:name w:val="Date"/>
    <w:basedOn w:val="a"/>
    <w:next w:val="a"/>
    <w:link w:val="Char6"/>
    <w:uiPriority w:val="99"/>
    <w:unhideWhenUsed/>
    <w:qFormat/>
    <w:pPr>
      <w:ind w:leftChars="2500" w:left="100"/>
    </w:pPr>
  </w:style>
  <w:style w:type="paragraph" w:styleId="ac">
    <w:name w:val="Balloon Text"/>
    <w:basedOn w:val="a"/>
    <w:link w:val="Char7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d">
    <w:name w:val="footer"/>
    <w:basedOn w:val="a"/>
    <w:link w:val="Char8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e">
    <w:name w:val="header"/>
    <w:basedOn w:val="a"/>
    <w:link w:val="Char9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">
    <w:name w:val="List"/>
    <w:basedOn w:val="a"/>
    <w:uiPriority w:val="99"/>
    <w:unhideWhenUsed/>
    <w:qFormat/>
    <w:pPr>
      <w:ind w:left="568" w:hanging="284"/>
    </w:pPr>
  </w:style>
  <w:style w:type="paragraph" w:styleId="af0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af1">
    <w:name w:val="page number"/>
    <w:basedOn w:val="a0"/>
    <w:uiPriority w:val="99"/>
    <w:unhideWhenUsed/>
    <w:qFormat/>
    <w:rPr>
      <w:rFonts w:hint="default"/>
      <w:sz w:val="24"/>
    </w:rPr>
  </w:style>
  <w:style w:type="character" w:styleId="af2">
    <w:name w:val="Hyperlink"/>
    <w:uiPriority w:val="99"/>
    <w:unhideWhenUsed/>
    <w:qFormat/>
    <w:rPr>
      <w:color w:val="0000FF"/>
      <w:u w:val="single"/>
    </w:rPr>
  </w:style>
  <w:style w:type="character" w:styleId="af3">
    <w:name w:val="annotation reference"/>
    <w:uiPriority w:val="99"/>
    <w:unhideWhenUsed/>
    <w:qFormat/>
    <w:rPr>
      <w:sz w:val="16"/>
      <w:szCs w:val="16"/>
    </w:rPr>
  </w:style>
  <w:style w:type="table" w:styleId="af4">
    <w:name w:val="Table Grid"/>
    <w:basedOn w:val="a1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 w:eastAsia="zh-CN"/>
    </w:rPr>
  </w:style>
  <w:style w:type="character" w:customStyle="1" w:styleId="Char9">
    <w:name w:val="页眉 Char"/>
    <w:link w:val="ae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Char0">
    <w:name w:val="批注文字 Char"/>
    <w:basedOn w:val="a0"/>
    <w:link w:val="a4"/>
    <w:uiPriority w:val="99"/>
    <w:qFormat/>
  </w:style>
  <w:style w:type="character" w:customStyle="1" w:styleId="Char">
    <w:name w:val="批注主题 Char"/>
    <w:link w:val="a3"/>
    <w:uiPriority w:val="99"/>
    <w:semiHidden/>
    <w:qFormat/>
    <w:rPr>
      <w:b/>
      <w:bCs/>
    </w:rPr>
  </w:style>
  <w:style w:type="character" w:customStyle="1" w:styleId="Char7">
    <w:name w:val="批注框文本 Char"/>
    <w:link w:val="ac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har2">
    <w:name w:val="文档结构图 Char"/>
    <w:link w:val="a7"/>
    <w:uiPriority w:val="99"/>
    <w:semiHidden/>
    <w:qFormat/>
    <w:rPr>
      <w:rFonts w:ascii="宋体"/>
      <w:sz w:val="18"/>
      <w:szCs w:val="18"/>
    </w:rPr>
  </w:style>
  <w:style w:type="character" w:customStyle="1" w:styleId="Char3">
    <w:name w:val="正文文本 Char"/>
    <w:link w:val="a8"/>
    <w:qFormat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题注 Char"/>
    <w:link w:val="a6"/>
    <w:qFormat/>
    <w:rPr>
      <w:rFonts w:ascii="Times New Roman" w:hAnsi="Times New Roman"/>
      <w:b/>
      <w:bCs/>
      <w:lang w:val="en-GB" w:eastAsia="sv-SE"/>
    </w:rPr>
  </w:style>
  <w:style w:type="paragraph" w:customStyle="1" w:styleId="af5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Char8">
    <w:name w:val="页脚 Char"/>
    <w:link w:val="ad"/>
    <w:uiPriority w:val="99"/>
    <w:qFormat/>
    <w:rPr>
      <w:sz w:val="18"/>
      <w:szCs w:val="18"/>
    </w:rPr>
  </w:style>
  <w:style w:type="character" w:customStyle="1" w:styleId="2Char">
    <w:name w:val="标题 2 Char"/>
    <w:link w:val="2"/>
    <w:qFormat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-TopofForm1">
    <w:name w:val="z-Top of Form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Top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qFormat/>
  </w:style>
  <w:style w:type="paragraph" w:customStyle="1" w:styleId="z-BottomofForm1">
    <w:name w:val="z-Bottom of Form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Bottom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Char6">
    <w:name w:val="日期 Char"/>
    <w:link w:val="ab"/>
    <w:uiPriority w:val="99"/>
    <w:semiHidden/>
    <w:qFormat/>
    <w:rPr>
      <w:sz w:val="22"/>
      <w:szCs w:val="22"/>
    </w:rPr>
  </w:style>
  <w:style w:type="paragraph" w:customStyle="1" w:styleId="ListParagraph1">
    <w:name w:val="List Paragraph1"/>
    <w:basedOn w:val="a"/>
    <w:link w:val="Chara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Revision1">
    <w:name w:val="Revision1"/>
    <w:hidden/>
    <w:uiPriority w:val="99"/>
    <w:semiHidden/>
    <w:qFormat/>
    <w:rPr>
      <w:rFonts w:ascii="Calibri" w:eastAsiaTheme="minorEastAsia" w:hAnsi="Calibri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qFormat/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Char5">
    <w:name w:val="纯文本 Char"/>
    <w:link w:val="aa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a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qFormat/>
  </w:style>
  <w:style w:type="character" w:customStyle="1" w:styleId="Chara">
    <w:name w:val="列出段落 Char"/>
    <w:link w:val="ListParagraph1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qFormat/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正文文本缩进 Char"/>
    <w:basedOn w:val="a0"/>
    <w:link w:val="a9"/>
    <w:uiPriority w:val="99"/>
    <w:semiHidden/>
    <w:qFormat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af6">
    <w:name w:val="样式 ！正文"/>
    <w:basedOn w:val="a"/>
    <w:qFormat/>
    <w:pPr>
      <w:widowControl w:val="0"/>
      <w:spacing w:before="40" w:after="40" w:line="300" w:lineRule="auto"/>
      <w:ind w:firstLine="420"/>
      <w:jc w:val="both"/>
    </w:pPr>
    <w:rPr>
      <w:rFonts w:ascii="Times New Roman" w:eastAsia="宋体" w:hAnsi="Times New Roman" w:cs="宋体"/>
      <w:kern w:val="2"/>
      <w:sz w:val="21"/>
      <w:szCs w:val="20"/>
    </w:rPr>
  </w:style>
  <w:style w:type="paragraph" w:customStyle="1" w:styleId="d2035">
    <w:name w:val="样式 正文缩进d + 首行缩进:  2 字符 段前: 0.35 行"/>
    <w:basedOn w:val="a5"/>
    <w:link w:val="d2035Char"/>
    <w:qFormat/>
    <w:pPr>
      <w:adjustRightInd w:val="0"/>
      <w:snapToGrid w:val="0"/>
      <w:spacing w:beforeLines="35" w:line="460" w:lineRule="exact"/>
      <w:ind w:firstLineChars="200" w:firstLine="56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d2035Char">
    <w:name w:val="样式 正文缩进d + 首行缩进:  2 字符 段前: 0.35 行 Char"/>
    <w:link w:val="d2035"/>
    <w:qFormat/>
    <w:rPr>
      <w:rFonts w:ascii="Times New Roman" w:eastAsia="楷体_GB2312" w:hAnsi="Times New Roman"/>
      <w:snapToGrid w:val="0"/>
      <w:sz w:val="28"/>
    </w:rPr>
  </w:style>
  <w:style w:type="paragraph" w:customStyle="1" w:styleId="B2">
    <w:name w:val="B2"/>
    <w:basedOn w:val="20"/>
    <w:qFormat/>
    <w:pPr>
      <w:spacing w:after="180" w:line="240" w:lineRule="auto"/>
      <w:ind w:leftChars="0" w:left="851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B3">
    <w:name w:val="B3"/>
    <w:basedOn w:val="30"/>
    <w:qFormat/>
    <w:pPr>
      <w:spacing w:after="180" w:line="240" w:lineRule="auto"/>
      <w:ind w:leftChars="0" w:left="1135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Style1">
    <w:name w:val="_Style 1"/>
    <w:basedOn w:val="a"/>
    <w:uiPriority w:val="34"/>
    <w:qFormat/>
    <w:pPr>
      <w:ind w:leftChars="400" w:left="840"/>
    </w:pPr>
  </w:style>
  <w:style w:type="paragraph" w:customStyle="1" w:styleId="10">
    <w:name w:val="列出段落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B1">
    <w:name w:val="B1"/>
    <w:basedOn w:val="af"/>
    <w:qFormat/>
  </w:style>
  <w:style w:type="paragraph" w:customStyle="1" w:styleId="EQ">
    <w:name w:val="EQ"/>
    <w:basedOn w:val="a"/>
    <w:next w:val="a"/>
    <w:unhideWhenUsed/>
    <w:qFormat/>
    <w:pPr>
      <w:keepLines/>
      <w:tabs>
        <w:tab w:val="center" w:pos="4536"/>
        <w:tab w:val="right" w:pos="9072"/>
      </w:tabs>
    </w:pPr>
    <w:rPr>
      <w:sz w:val="24"/>
    </w:rPr>
  </w:style>
  <w:style w:type="paragraph" w:customStyle="1" w:styleId="ListParagraph2">
    <w:name w:val="List Paragraph2"/>
    <w:basedOn w:val="a"/>
    <w:uiPriority w:val="99"/>
    <w:qFormat/>
    <w:pPr>
      <w:ind w:firstLineChars="200" w:firstLine="420"/>
    </w:pPr>
  </w:style>
  <w:style w:type="paragraph" w:customStyle="1" w:styleId="NoSpacing1">
    <w:name w:val="No Spacing1"/>
    <w:uiPriority w:val="1"/>
    <w:qFormat/>
    <w:rPr>
      <w:rFonts w:eastAsia="宋体"/>
      <w:sz w:val="22"/>
      <w:szCs w:val="22"/>
    </w:rPr>
  </w:style>
  <w:style w:type="paragraph" w:styleId="af7">
    <w:name w:val="List Paragraph"/>
    <w:basedOn w:val="a"/>
    <w:uiPriority w:val="34"/>
    <w:qFormat/>
    <w:pPr>
      <w:ind w:leftChars="400" w:left="840"/>
    </w:pPr>
  </w:style>
  <w:style w:type="paragraph" w:customStyle="1" w:styleId="Comments">
    <w:name w:val="Comments"/>
    <w:basedOn w:val="a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eastAsia="宋体" w:hAnsi="Times New Roman"/>
      <w:szCs w:val="20"/>
    </w:rPr>
  </w:style>
  <w:style w:type="paragraph" w:customStyle="1" w:styleId="tabletext0">
    <w:name w:val="tabletext0"/>
    <w:basedOn w:val="a"/>
    <w:uiPriority w:val="99"/>
    <w:qFormat/>
    <w:pPr>
      <w:spacing w:before="100" w:beforeAutospacing="1" w:after="100" w:afterAutospacing="1"/>
    </w:pPr>
    <w:rPr>
      <w:rFonts w:ascii="Gulim" w:eastAsia="Gulim" w:hAnsi="Gulim" w:cs="Calibri"/>
      <w:sz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3F0AB8-EE9D-4C86-827E-E0070C071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1081</Words>
  <Characters>6168</Characters>
  <Application>Microsoft Office Word</Application>
  <DocSecurity>0</DocSecurity>
  <Lines>51</Lines>
  <Paragraphs>14</Paragraphs>
  <ScaleCrop>false</ScaleCrop>
  <Company>ZTE</Company>
  <LinksUpToDate>false</LinksUpToDate>
  <CharactersWithSpaces>7235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ZTE</dc:creator>
  <cp:lastModifiedBy>ZTE</cp:lastModifiedBy>
  <cp:revision>5</cp:revision>
  <dcterms:created xsi:type="dcterms:W3CDTF">2018-10-24T08:00:00Z</dcterms:created>
  <dcterms:modified xsi:type="dcterms:W3CDTF">2018-11-03T06:00:00Z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